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B36C" w14:textId="77777777" w:rsidR="003961CC" w:rsidRDefault="003961CC">
      <w:pPr>
        <w:pStyle w:val="Body"/>
        <w:widowControl w:val="0"/>
        <w:spacing w:line="276" w:lineRule="auto"/>
        <w:jc w:val="left"/>
        <w:rPr>
          <w:rFonts w:ascii="Arial" w:eastAsia="Arial" w:hAnsi="Arial" w:cs="Arial"/>
        </w:rPr>
      </w:pPr>
    </w:p>
    <w:tbl>
      <w:tblPr>
        <w:tblW w:w="11018" w:type="dxa"/>
        <w:tblInd w:w="-6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5"/>
        <w:gridCol w:w="2075"/>
        <w:gridCol w:w="2889"/>
        <w:gridCol w:w="1208"/>
        <w:gridCol w:w="2511"/>
      </w:tblGrid>
      <w:tr w:rsidR="003961CC" w14:paraId="1F7C756F" w14:textId="77777777" w:rsidTr="00CB5C1C">
        <w:trPr>
          <w:trHeight w:val="861"/>
        </w:trPr>
        <w:tc>
          <w:tcPr>
            <w:tcW w:w="7296" w:type="dxa"/>
            <w:gridSpan w:val="3"/>
            <w:tcBorders>
              <w:top w:val="nil"/>
              <w:left w:val="nil"/>
              <w:bottom w:val="nil"/>
              <w:right w:val="nil"/>
            </w:tcBorders>
            <w:shd w:val="clear" w:color="auto" w:fill="auto"/>
            <w:tcMar>
              <w:top w:w="80" w:type="dxa"/>
              <w:left w:w="80" w:type="dxa"/>
              <w:bottom w:w="80" w:type="dxa"/>
              <w:right w:w="80" w:type="dxa"/>
            </w:tcMar>
          </w:tcPr>
          <w:p w14:paraId="07F126A1" w14:textId="77777777" w:rsidR="003961CC" w:rsidRDefault="004E55B6" w:rsidP="00851E96">
            <w:pPr>
              <w:pStyle w:val="Body"/>
              <w:tabs>
                <w:tab w:val="left" w:pos="0"/>
              </w:tabs>
              <w:jc w:val="left"/>
            </w:pPr>
            <w:r>
              <w:rPr>
                <w:b/>
                <w:bCs/>
                <w:sz w:val="36"/>
                <w:szCs w:val="36"/>
              </w:rPr>
              <w:t>IHM School Commission Meeting Agenda</w:t>
            </w:r>
          </w:p>
        </w:tc>
        <w:tc>
          <w:tcPr>
            <w:tcW w:w="1208" w:type="dxa"/>
            <w:tcBorders>
              <w:top w:val="nil"/>
              <w:left w:val="nil"/>
              <w:bottom w:val="nil"/>
              <w:right w:val="nil"/>
            </w:tcBorders>
            <w:shd w:val="clear" w:color="auto" w:fill="auto"/>
            <w:tcMar>
              <w:top w:w="80" w:type="dxa"/>
              <w:left w:w="80" w:type="dxa"/>
              <w:bottom w:w="80" w:type="dxa"/>
              <w:right w:w="80" w:type="dxa"/>
            </w:tcMar>
          </w:tcPr>
          <w:p w14:paraId="4963B3A6" w14:textId="77777777" w:rsidR="003961CC" w:rsidRDefault="004E55B6" w:rsidP="00851E96">
            <w:pPr>
              <w:pStyle w:val="Body"/>
              <w:tabs>
                <w:tab w:val="left" w:pos="0"/>
              </w:tabs>
              <w:jc w:val="right"/>
            </w:pPr>
            <w:r>
              <w:rPr>
                <w:noProof/>
                <w:sz w:val="20"/>
                <w:szCs w:val="20"/>
              </w:rPr>
              <w:drawing>
                <wp:inline distT="0" distB="0" distL="0" distR="0" wp14:anchorId="40840A9B" wp14:editId="2497BA0C">
                  <wp:extent cx="553408" cy="4514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 drawing of a cartoon characterDescription generated with high confidence" descr="A drawing of a cartoon characterDescription generated with high confidence"/>
                          <pic:cNvPicPr>
                            <a:picLocks noChangeAspect="1"/>
                          </pic:cNvPicPr>
                        </pic:nvPicPr>
                        <pic:blipFill>
                          <a:blip r:embed="rId7"/>
                          <a:stretch>
                            <a:fillRect/>
                          </a:stretch>
                        </pic:blipFill>
                        <pic:spPr>
                          <a:xfrm>
                            <a:off x="0" y="0"/>
                            <a:ext cx="553408" cy="451465"/>
                          </a:xfrm>
                          <a:prstGeom prst="rect">
                            <a:avLst/>
                          </a:prstGeom>
                          <a:ln w="12700" cap="flat">
                            <a:noFill/>
                            <a:miter lim="400000"/>
                          </a:ln>
                          <a:effectLst/>
                        </pic:spPr>
                      </pic:pic>
                    </a:graphicData>
                  </a:graphic>
                </wp:inline>
              </w:drawing>
            </w:r>
          </w:p>
        </w:tc>
        <w:tc>
          <w:tcPr>
            <w:tcW w:w="2511" w:type="dxa"/>
            <w:tcBorders>
              <w:top w:val="nil"/>
              <w:left w:val="nil"/>
              <w:bottom w:val="nil"/>
              <w:right w:val="nil"/>
            </w:tcBorders>
            <w:shd w:val="clear" w:color="auto" w:fill="auto"/>
            <w:tcMar>
              <w:top w:w="80" w:type="dxa"/>
              <w:left w:w="80" w:type="dxa"/>
              <w:bottom w:w="80" w:type="dxa"/>
              <w:right w:w="80" w:type="dxa"/>
            </w:tcMar>
          </w:tcPr>
          <w:p w14:paraId="10EFB3E2"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Immaculate Heart of Mary</w:t>
            </w:r>
          </w:p>
          <w:p w14:paraId="56D4B101"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Catholic Grade School</w:t>
            </w:r>
          </w:p>
          <w:p w14:paraId="38974D47" w14:textId="77777777" w:rsidR="003961CC" w:rsidRDefault="004E55B6" w:rsidP="00851E96">
            <w:pPr>
              <w:pStyle w:val="Body"/>
              <w:tabs>
                <w:tab w:val="left" w:pos="0"/>
                <w:tab w:val="center" w:pos="4680"/>
                <w:tab w:val="right" w:pos="9340"/>
              </w:tabs>
              <w:jc w:val="center"/>
            </w:pPr>
            <w:r>
              <w:rPr>
                <w:b/>
                <w:bCs/>
                <w:color w:val="003399"/>
                <w:sz w:val="18"/>
                <w:szCs w:val="18"/>
                <w:u w:color="003399"/>
              </w:rPr>
              <w:t>Indianapolis, Indiana</w:t>
            </w:r>
          </w:p>
        </w:tc>
      </w:tr>
      <w:tr w:rsidR="003961CC" w14:paraId="074FA761" w14:textId="77777777" w:rsidTr="00CB5C1C">
        <w:tc>
          <w:tcPr>
            <w:tcW w:w="2335" w:type="dxa"/>
            <w:tcBorders>
              <w:top w:val="nil"/>
              <w:left w:val="nil"/>
              <w:bottom w:val="single" w:sz="4" w:space="0" w:color="000000"/>
              <w:right w:val="nil"/>
            </w:tcBorders>
            <w:shd w:val="clear" w:color="auto" w:fill="auto"/>
            <w:tcMar>
              <w:top w:w="80" w:type="dxa"/>
              <w:left w:w="80" w:type="dxa"/>
              <w:bottom w:w="80" w:type="dxa"/>
              <w:right w:w="80" w:type="dxa"/>
            </w:tcMar>
          </w:tcPr>
          <w:p w14:paraId="3A9AADD2" w14:textId="2AA300BB" w:rsidR="003961CC" w:rsidRDefault="00CD4890"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494749">
              <w:rPr>
                <w:b/>
                <w:bCs/>
                <w:sz w:val="20"/>
                <w:szCs w:val="20"/>
              </w:rPr>
              <w:t>Chris Kolakovich</w:t>
            </w:r>
          </w:p>
          <w:p w14:paraId="5B0B1985" w14:textId="4A5FDBBA" w:rsidR="003961CC" w:rsidRDefault="00CD4890"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494749">
              <w:rPr>
                <w:b/>
                <w:bCs/>
                <w:sz w:val="20"/>
                <w:szCs w:val="20"/>
              </w:rPr>
              <w:t>Kyle Burkholder</w:t>
            </w:r>
          </w:p>
          <w:p w14:paraId="6B149F24" w14:textId="5A7D4795" w:rsidR="003961CC" w:rsidRDefault="00CD4890"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9230E6">
              <w:rPr>
                <w:b/>
                <w:bCs/>
                <w:sz w:val="20"/>
                <w:szCs w:val="20"/>
              </w:rPr>
              <w:t>Emily Campbell</w:t>
            </w:r>
          </w:p>
          <w:p w14:paraId="112A1494" w14:textId="1330173E" w:rsidR="00494749" w:rsidRDefault="00CD4890" w:rsidP="00851E96">
            <w:pPr>
              <w:pStyle w:val="Body"/>
              <w:tabs>
                <w:tab w:val="left" w:pos="0"/>
              </w:tabs>
              <w:rPr>
                <w:b/>
                <w:bCs/>
                <w:sz w:val="20"/>
                <w:szCs w:val="20"/>
              </w:rPr>
            </w:pPr>
            <w:r>
              <w:rPr>
                <w:rFonts w:ascii="Segoe UI Symbol" w:hAnsi="Segoe UI Symbol" w:cs="Segoe UI Symbol"/>
                <w:sz w:val="20"/>
                <w:szCs w:val="20"/>
              </w:rPr>
              <w:t>x</w:t>
            </w:r>
            <w:r w:rsidR="00494749">
              <w:rPr>
                <w:rFonts w:ascii="Segoe UI Symbol" w:hAnsi="Segoe UI Symbol" w:cs="Segoe UI Symbol"/>
                <w:sz w:val="20"/>
                <w:szCs w:val="20"/>
              </w:rPr>
              <w:t>☐</w:t>
            </w:r>
            <w:r w:rsidR="00494749">
              <w:rPr>
                <w:sz w:val="20"/>
                <w:szCs w:val="20"/>
              </w:rPr>
              <w:t xml:space="preserve">  </w:t>
            </w:r>
            <w:r w:rsidR="009230E6">
              <w:rPr>
                <w:b/>
                <w:bCs/>
                <w:sz w:val="20"/>
                <w:szCs w:val="20"/>
              </w:rPr>
              <w:t>Jennifer Cvar</w:t>
            </w:r>
          </w:p>
          <w:p w14:paraId="33BEB375" w14:textId="39756A5D" w:rsidR="00494749" w:rsidRDefault="00CD4890" w:rsidP="00851E96">
            <w:pPr>
              <w:pStyle w:val="Body"/>
              <w:tabs>
                <w:tab w:val="left" w:pos="0"/>
              </w:tabs>
              <w:rPr>
                <w:b/>
                <w:bCs/>
                <w:sz w:val="20"/>
                <w:szCs w:val="20"/>
              </w:rPr>
            </w:pPr>
            <w:r>
              <w:rPr>
                <w:rFonts w:ascii="Segoe UI Symbol" w:hAnsi="Segoe UI Symbol" w:cs="Segoe UI Symbol"/>
                <w:sz w:val="20"/>
                <w:szCs w:val="20"/>
              </w:rPr>
              <w:t>x</w:t>
            </w:r>
            <w:r w:rsidR="00494749">
              <w:rPr>
                <w:rFonts w:ascii="Segoe UI Symbol" w:hAnsi="Segoe UI Symbol" w:cs="Segoe UI Symbol"/>
                <w:sz w:val="20"/>
                <w:szCs w:val="20"/>
              </w:rPr>
              <w:t>☐</w:t>
            </w:r>
            <w:r w:rsidR="00494749">
              <w:rPr>
                <w:b/>
                <w:bCs/>
                <w:sz w:val="20"/>
                <w:szCs w:val="20"/>
              </w:rPr>
              <w:t xml:space="preserve">  </w:t>
            </w:r>
            <w:r w:rsidR="009230E6">
              <w:rPr>
                <w:b/>
                <w:bCs/>
                <w:sz w:val="20"/>
                <w:szCs w:val="20"/>
              </w:rPr>
              <w:t>Krista Ros</w:t>
            </w:r>
            <w:r w:rsidR="000E587C">
              <w:rPr>
                <w:b/>
                <w:bCs/>
                <w:sz w:val="20"/>
                <w:szCs w:val="20"/>
              </w:rPr>
              <w:t>e</w:t>
            </w:r>
            <w:r w:rsidR="009230E6">
              <w:rPr>
                <w:b/>
                <w:bCs/>
                <w:sz w:val="20"/>
                <w:szCs w:val="20"/>
              </w:rPr>
              <w:t>berry</w:t>
            </w:r>
          </w:p>
          <w:p w14:paraId="53DEE10D" w14:textId="591739E3" w:rsidR="00494749" w:rsidRDefault="00494749" w:rsidP="00851E96">
            <w:pPr>
              <w:pStyle w:val="Body"/>
              <w:tabs>
                <w:tab w:val="left" w:pos="0"/>
              </w:tabs>
            </w:pPr>
          </w:p>
        </w:tc>
        <w:tc>
          <w:tcPr>
            <w:tcW w:w="2075" w:type="dxa"/>
            <w:tcBorders>
              <w:top w:val="nil"/>
              <w:left w:val="nil"/>
              <w:bottom w:val="single" w:sz="4" w:space="0" w:color="000000"/>
              <w:right w:val="nil"/>
            </w:tcBorders>
            <w:shd w:val="clear" w:color="auto" w:fill="auto"/>
            <w:tcMar>
              <w:top w:w="80" w:type="dxa"/>
              <w:left w:w="80" w:type="dxa"/>
              <w:bottom w:w="80" w:type="dxa"/>
              <w:right w:w="80" w:type="dxa"/>
            </w:tcMar>
          </w:tcPr>
          <w:p w14:paraId="286C927B" w14:textId="0798F376" w:rsidR="003961CC" w:rsidRDefault="00A47D16"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0E587C">
              <w:rPr>
                <w:b/>
                <w:bCs/>
                <w:sz w:val="20"/>
                <w:szCs w:val="20"/>
              </w:rPr>
              <w:t>Jenn Herrmann</w:t>
            </w:r>
          </w:p>
          <w:p w14:paraId="69C717EC" w14:textId="27F69D97" w:rsidR="003961CC" w:rsidRDefault="004E55B6" w:rsidP="00851E96">
            <w:pPr>
              <w:pStyle w:val="Body"/>
              <w:tabs>
                <w:tab w:val="left" w:pos="0"/>
              </w:tabs>
              <w:rPr>
                <w:b/>
                <w:bCs/>
                <w:sz w:val="20"/>
                <w:szCs w:val="20"/>
              </w:rPr>
            </w:pPr>
            <w:r>
              <w:rPr>
                <w:rFonts w:ascii="Arial Unicode MS" w:hAnsi="Arial Unicode MS"/>
                <w:sz w:val="20"/>
                <w:szCs w:val="20"/>
              </w:rPr>
              <w:t>☐</w:t>
            </w:r>
            <w:r>
              <w:rPr>
                <w:b/>
                <w:bCs/>
                <w:sz w:val="20"/>
                <w:szCs w:val="20"/>
              </w:rPr>
              <w:t xml:space="preserve">  </w:t>
            </w:r>
            <w:r w:rsidR="00494749">
              <w:rPr>
                <w:b/>
                <w:bCs/>
                <w:sz w:val="20"/>
                <w:szCs w:val="20"/>
              </w:rPr>
              <w:t>Matt Lord</w:t>
            </w:r>
          </w:p>
          <w:p w14:paraId="15EDB38B" w14:textId="3B086F51" w:rsidR="003961CC" w:rsidRDefault="00A47D16"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494749">
              <w:rPr>
                <w:b/>
                <w:bCs/>
                <w:sz w:val="20"/>
                <w:szCs w:val="20"/>
              </w:rPr>
              <w:t xml:space="preserve"> </w:t>
            </w:r>
            <w:r w:rsidR="000E587C">
              <w:rPr>
                <w:b/>
                <w:bCs/>
                <w:sz w:val="20"/>
                <w:szCs w:val="20"/>
              </w:rPr>
              <w:t>Frank Otte</w:t>
            </w:r>
          </w:p>
          <w:p w14:paraId="5B0DAA2B" w14:textId="4DA33883" w:rsidR="003961CC" w:rsidRDefault="00A47D16"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0E587C">
              <w:rPr>
                <w:b/>
                <w:bCs/>
                <w:sz w:val="20"/>
                <w:szCs w:val="20"/>
              </w:rPr>
              <w:t>Flo Barnes</w:t>
            </w:r>
          </w:p>
          <w:p w14:paraId="3646292F" w14:textId="09BBDB60" w:rsidR="003961CC" w:rsidRDefault="00A47D16"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F91D37">
              <w:rPr>
                <w:b/>
                <w:bCs/>
                <w:sz w:val="20"/>
                <w:szCs w:val="20"/>
              </w:rPr>
              <w:t>David Gilley</w:t>
            </w:r>
          </w:p>
          <w:p w14:paraId="3CA6C9B0" w14:textId="77777777" w:rsidR="003961CC" w:rsidRDefault="003961CC" w:rsidP="00851E96">
            <w:pPr>
              <w:pStyle w:val="Body"/>
              <w:tabs>
                <w:tab w:val="left" w:pos="0"/>
              </w:tabs>
            </w:pPr>
          </w:p>
        </w:tc>
        <w:tc>
          <w:tcPr>
            <w:tcW w:w="2889" w:type="dxa"/>
            <w:tcBorders>
              <w:top w:val="nil"/>
              <w:left w:val="nil"/>
              <w:bottom w:val="single" w:sz="4" w:space="0" w:color="000000"/>
              <w:right w:val="nil"/>
            </w:tcBorders>
            <w:shd w:val="clear" w:color="auto" w:fill="auto"/>
            <w:tcMar>
              <w:top w:w="80" w:type="dxa"/>
              <w:left w:w="80" w:type="dxa"/>
              <w:bottom w:w="80" w:type="dxa"/>
              <w:right w:w="80" w:type="dxa"/>
            </w:tcMar>
          </w:tcPr>
          <w:p w14:paraId="13E568EF" w14:textId="06DBA6EE" w:rsidR="00180C22" w:rsidRPr="00E017C5" w:rsidRDefault="00A47D16" w:rsidP="00CB5C1C">
            <w:pPr>
              <w:pStyle w:val="Body"/>
              <w:tabs>
                <w:tab w:val="left" w:pos="0"/>
              </w:tabs>
              <w:rPr>
                <w:rFonts w:ascii="Arial Unicode MS" w:hAnsi="Arial Unicode MS"/>
                <w:b/>
                <w:bCs/>
                <w:sz w:val="20"/>
                <w:szCs w:val="20"/>
              </w:rPr>
            </w:pPr>
            <w:r>
              <w:rPr>
                <w:rFonts w:ascii="Segoe UI Symbol" w:hAnsi="Segoe UI Symbol" w:cs="Segoe UI Symbol"/>
                <w:sz w:val="20"/>
                <w:szCs w:val="20"/>
              </w:rPr>
              <w:t>x</w:t>
            </w:r>
            <w:r w:rsidR="00180C22" w:rsidRPr="00AD00F1">
              <w:rPr>
                <w:rFonts w:ascii="Segoe UI Symbol" w:hAnsi="Segoe UI Symbol" w:cs="Segoe UI Symbol"/>
                <w:sz w:val="20"/>
                <w:szCs w:val="20"/>
              </w:rPr>
              <w:t>☐</w:t>
            </w:r>
            <w:r w:rsidR="00180C22" w:rsidRPr="00AD00F1">
              <w:rPr>
                <w:sz w:val="20"/>
                <w:szCs w:val="20"/>
              </w:rPr>
              <w:t xml:space="preserve"> </w:t>
            </w:r>
            <w:r w:rsidR="00F91D37" w:rsidRPr="00E017C5">
              <w:rPr>
                <w:b/>
                <w:bCs/>
                <w:sz w:val="20"/>
                <w:szCs w:val="20"/>
              </w:rPr>
              <w:t>Gabrielle Neal</w:t>
            </w:r>
          </w:p>
          <w:p w14:paraId="2B00B8E5" w14:textId="339F9CA7" w:rsidR="00180C22" w:rsidRDefault="00A47D16" w:rsidP="00CB5C1C">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0301BB" w:rsidRPr="000301BB">
              <w:rPr>
                <w:b/>
                <w:bCs/>
                <w:sz w:val="20"/>
                <w:szCs w:val="20"/>
              </w:rPr>
              <w:t>Betsy Jeatran</w:t>
            </w:r>
          </w:p>
          <w:p w14:paraId="049D99EF" w14:textId="1F144B20" w:rsidR="003961CC" w:rsidRDefault="004E55B6" w:rsidP="00CB5C1C">
            <w:pPr>
              <w:pStyle w:val="Body"/>
              <w:tabs>
                <w:tab w:val="left" w:pos="0"/>
              </w:tabs>
              <w:rPr>
                <w:sz w:val="18"/>
                <w:szCs w:val="18"/>
              </w:rPr>
            </w:pPr>
            <w:r>
              <w:rPr>
                <w:rFonts w:ascii="Arial Unicode MS" w:hAnsi="Arial Unicode MS"/>
                <w:sz w:val="20"/>
                <w:szCs w:val="20"/>
              </w:rPr>
              <w:t>☐</w:t>
            </w:r>
            <w:r>
              <w:rPr>
                <w:sz w:val="20"/>
                <w:szCs w:val="20"/>
              </w:rPr>
              <w:t xml:space="preserve"> </w:t>
            </w:r>
            <w:r w:rsidR="000301BB">
              <w:rPr>
                <w:b/>
                <w:bCs/>
                <w:sz w:val="20"/>
                <w:szCs w:val="20"/>
              </w:rPr>
              <w:t>Stephanie Allen</w:t>
            </w:r>
            <w:r w:rsidR="00180C22">
              <w:rPr>
                <w:b/>
                <w:bCs/>
                <w:sz w:val="20"/>
                <w:szCs w:val="20"/>
              </w:rPr>
              <w:t xml:space="preserve"> </w:t>
            </w:r>
            <w:r>
              <w:rPr>
                <w:sz w:val="18"/>
                <w:szCs w:val="18"/>
              </w:rPr>
              <w:t>PTO</w:t>
            </w:r>
          </w:p>
          <w:p w14:paraId="2D270C90" w14:textId="0D49823F" w:rsidR="003961CC" w:rsidRDefault="00A47D16" w:rsidP="00CB5C1C">
            <w:pPr>
              <w:pStyle w:val="Body"/>
              <w:tabs>
                <w:tab w:val="left" w:pos="0"/>
              </w:tabs>
              <w:rPr>
                <w:sz w:val="18"/>
                <w:szCs w:val="18"/>
              </w:rPr>
            </w:pPr>
            <w:r>
              <w:rPr>
                <w:rFonts w:ascii="Arial Unicode MS" w:hAnsi="Arial Unicode MS"/>
                <w:sz w:val="20"/>
                <w:szCs w:val="20"/>
              </w:rPr>
              <w:t>x</w:t>
            </w:r>
            <w:r w:rsidR="004E55B6">
              <w:rPr>
                <w:rFonts w:ascii="Arial Unicode MS" w:hAnsi="Arial Unicode MS"/>
                <w:sz w:val="20"/>
                <w:szCs w:val="20"/>
              </w:rPr>
              <w:t>☐</w:t>
            </w:r>
            <w:r w:rsidR="004E55B6">
              <w:rPr>
                <w:sz w:val="20"/>
                <w:szCs w:val="20"/>
              </w:rPr>
              <w:t xml:space="preserve"> </w:t>
            </w:r>
            <w:r w:rsidR="000301BB">
              <w:rPr>
                <w:b/>
                <w:bCs/>
                <w:sz w:val="20"/>
                <w:szCs w:val="20"/>
              </w:rPr>
              <w:t>Alissa Cohoat</w:t>
            </w:r>
            <w:r w:rsidR="004E55B6">
              <w:rPr>
                <w:b/>
                <w:bCs/>
                <w:sz w:val="20"/>
                <w:szCs w:val="20"/>
              </w:rPr>
              <w:t xml:space="preserve"> </w:t>
            </w:r>
            <w:r w:rsidR="004E55B6">
              <w:rPr>
                <w:sz w:val="18"/>
                <w:szCs w:val="18"/>
              </w:rPr>
              <w:t>PTO</w:t>
            </w:r>
          </w:p>
          <w:p w14:paraId="4E19C6A1" w14:textId="51DAA40D" w:rsidR="003961CC" w:rsidRDefault="004E55B6" w:rsidP="00CB5C1C">
            <w:pPr>
              <w:pStyle w:val="Body"/>
              <w:tabs>
                <w:tab w:val="left" w:pos="0"/>
              </w:tabs>
              <w:rPr>
                <w:sz w:val="20"/>
                <w:szCs w:val="20"/>
              </w:rPr>
            </w:pPr>
            <w:r>
              <w:rPr>
                <w:rFonts w:ascii="Arial Unicode MS" w:hAnsi="Arial Unicode MS"/>
                <w:sz w:val="20"/>
                <w:szCs w:val="20"/>
              </w:rPr>
              <w:t>☐</w:t>
            </w:r>
            <w:r>
              <w:rPr>
                <w:sz w:val="20"/>
                <w:szCs w:val="20"/>
              </w:rPr>
              <w:t xml:space="preserve"> </w:t>
            </w:r>
            <w:r>
              <w:rPr>
                <w:b/>
                <w:bCs/>
                <w:sz w:val="20"/>
                <w:szCs w:val="20"/>
              </w:rPr>
              <w:t>Mike Wessel</w:t>
            </w:r>
            <w:r>
              <w:rPr>
                <w:sz w:val="20"/>
                <w:szCs w:val="20"/>
              </w:rPr>
              <w:t xml:space="preserve"> Finance</w:t>
            </w:r>
          </w:p>
          <w:p w14:paraId="097E9FA3" w14:textId="58165A9D" w:rsidR="003961CC" w:rsidRPr="007B7D16" w:rsidRDefault="00A47D16" w:rsidP="007B7D16">
            <w:pPr>
              <w:pStyle w:val="Body"/>
              <w:tabs>
                <w:tab w:val="left" w:pos="0"/>
              </w:tabs>
              <w:jc w:val="left"/>
              <w:rPr>
                <w:sz w:val="20"/>
                <w:szCs w:val="20"/>
              </w:rPr>
            </w:pPr>
            <w:r>
              <w:rPr>
                <w:rFonts w:ascii="Arial Unicode MS" w:hAnsi="Arial Unicode MS"/>
                <w:sz w:val="20"/>
                <w:szCs w:val="20"/>
              </w:rPr>
              <w:t>x</w:t>
            </w:r>
            <w:r w:rsidR="00CB5C1C">
              <w:rPr>
                <w:rFonts w:ascii="Arial Unicode MS" w:hAnsi="Arial Unicode MS"/>
                <w:sz w:val="20"/>
                <w:szCs w:val="20"/>
              </w:rPr>
              <w:t>☐</w:t>
            </w:r>
            <w:r w:rsidR="00CB5C1C">
              <w:rPr>
                <w:sz w:val="20"/>
                <w:szCs w:val="20"/>
              </w:rPr>
              <w:t xml:space="preserve"> </w:t>
            </w:r>
            <w:r w:rsidR="00CB5C1C">
              <w:rPr>
                <w:b/>
                <w:bCs/>
                <w:sz w:val="20"/>
                <w:szCs w:val="20"/>
              </w:rPr>
              <w:t>Cindy Harkness</w:t>
            </w:r>
            <w:r w:rsidR="00CB5C1C">
              <w:rPr>
                <w:sz w:val="20"/>
                <w:szCs w:val="20"/>
              </w:rPr>
              <w:t xml:space="preserve"> Parish Council</w:t>
            </w:r>
          </w:p>
        </w:tc>
        <w:tc>
          <w:tcPr>
            <w:tcW w:w="371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59BEECD5" w14:textId="77777777" w:rsidR="003961CC" w:rsidRDefault="003961CC" w:rsidP="00851E96">
            <w:pPr>
              <w:pStyle w:val="Body"/>
              <w:tabs>
                <w:tab w:val="left" w:pos="0"/>
              </w:tabs>
              <w:jc w:val="center"/>
              <w:rPr>
                <w:sz w:val="24"/>
                <w:szCs w:val="24"/>
              </w:rPr>
            </w:pPr>
          </w:p>
          <w:p w14:paraId="0C907F33" w14:textId="7190DAA4" w:rsidR="003961CC" w:rsidRDefault="00494749" w:rsidP="00851E96">
            <w:pPr>
              <w:pStyle w:val="Body"/>
              <w:tabs>
                <w:tab w:val="left" w:pos="0"/>
              </w:tabs>
              <w:jc w:val="center"/>
              <w:rPr>
                <w:b/>
                <w:bCs/>
                <w:sz w:val="28"/>
                <w:szCs w:val="28"/>
              </w:rPr>
            </w:pPr>
            <w:r>
              <w:rPr>
                <w:b/>
                <w:bCs/>
                <w:sz w:val="28"/>
                <w:szCs w:val="28"/>
              </w:rPr>
              <w:t>Tuesday</w:t>
            </w:r>
            <w:r w:rsidR="004E55B6">
              <w:rPr>
                <w:b/>
                <w:bCs/>
                <w:sz w:val="28"/>
                <w:szCs w:val="28"/>
              </w:rPr>
              <w:t xml:space="preserve">, </w:t>
            </w:r>
            <w:r w:rsidR="00217384">
              <w:rPr>
                <w:b/>
                <w:bCs/>
                <w:sz w:val="28"/>
                <w:szCs w:val="28"/>
              </w:rPr>
              <w:t>October 3</w:t>
            </w:r>
            <w:r w:rsidR="004E55B6">
              <w:rPr>
                <w:b/>
                <w:bCs/>
                <w:sz w:val="28"/>
                <w:szCs w:val="28"/>
              </w:rPr>
              <w:t>, 202</w:t>
            </w:r>
            <w:r w:rsidR="00851E96">
              <w:rPr>
                <w:b/>
                <w:bCs/>
                <w:sz w:val="28"/>
                <w:szCs w:val="28"/>
              </w:rPr>
              <w:t>3</w:t>
            </w:r>
          </w:p>
          <w:p w14:paraId="1E6C7682" w14:textId="77777777" w:rsidR="003961CC" w:rsidRDefault="004E55B6" w:rsidP="00851E96">
            <w:pPr>
              <w:pStyle w:val="Body"/>
              <w:tabs>
                <w:tab w:val="left" w:pos="0"/>
              </w:tabs>
              <w:jc w:val="center"/>
              <w:rPr>
                <w:b/>
                <w:bCs/>
                <w:sz w:val="24"/>
                <w:szCs w:val="24"/>
              </w:rPr>
            </w:pPr>
            <w:r>
              <w:rPr>
                <w:b/>
                <w:bCs/>
                <w:sz w:val="24"/>
                <w:szCs w:val="24"/>
              </w:rPr>
              <w:t xml:space="preserve">School Library </w:t>
            </w:r>
          </w:p>
          <w:p w14:paraId="420B2ECB" w14:textId="77777777" w:rsidR="003961CC" w:rsidRDefault="004E55B6" w:rsidP="00851E96">
            <w:pPr>
              <w:pStyle w:val="Body"/>
              <w:tabs>
                <w:tab w:val="left" w:pos="0"/>
              </w:tabs>
              <w:jc w:val="center"/>
              <w:rPr>
                <w:b/>
                <w:bCs/>
                <w:sz w:val="24"/>
                <w:szCs w:val="24"/>
              </w:rPr>
            </w:pPr>
            <w:r>
              <w:rPr>
                <w:b/>
                <w:bCs/>
                <w:sz w:val="24"/>
                <w:szCs w:val="24"/>
              </w:rPr>
              <w:t>6:30 pm Start</w:t>
            </w:r>
          </w:p>
          <w:p w14:paraId="56549E74" w14:textId="77777777" w:rsidR="003961CC" w:rsidRDefault="003961CC" w:rsidP="00851E96">
            <w:pPr>
              <w:pStyle w:val="Body"/>
              <w:tabs>
                <w:tab w:val="left" w:pos="0"/>
              </w:tabs>
              <w:jc w:val="center"/>
            </w:pPr>
          </w:p>
        </w:tc>
      </w:tr>
    </w:tbl>
    <w:p w14:paraId="15D4E28C" w14:textId="77777777" w:rsidR="003961CC" w:rsidRDefault="003961CC" w:rsidP="00851E96">
      <w:pPr>
        <w:pStyle w:val="Body"/>
        <w:widowControl w:val="0"/>
        <w:tabs>
          <w:tab w:val="left" w:pos="0"/>
        </w:tabs>
        <w:jc w:val="left"/>
        <w:rPr>
          <w:rFonts w:ascii="Arial" w:eastAsia="Arial" w:hAnsi="Arial" w:cs="Arial"/>
        </w:rPr>
      </w:pPr>
    </w:p>
    <w:p w14:paraId="2303D214" w14:textId="77777777" w:rsidR="003961CC" w:rsidRDefault="003961CC" w:rsidP="00851E96">
      <w:pPr>
        <w:pStyle w:val="Body"/>
        <w:tabs>
          <w:tab w:val="left" w:pos="0"/>
        </w:tabs>
        <w:rPr>
          <w:sz w:val="2"/>
          <w:szCs w:val="2"/>
        </w:rPr>
      </w:pPr>
    </w:p>
    <w:tbl>
      <w:tblPr>
        <w:tblW w:w="10620" w:type="dxa"/>
        <w:tblInd w:w="-5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0"/>
      </w:tblGrid>
      <w:tr w:rsidR="003961CC" w14:paraId="535D8E75" w14:textId="77777777" w:rsidTr="00851E96">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01C2F" w14:textId="77777777" w:rsidR="003961CC" w:rsidRPr="007B7D16" w:rsidRDefault="004E55B6" w:rsidP="00851E96">
            <w:pPr>
              <w:pStyle w:val="Body"/>
              <w:tabs>
                <w:tab w:val="left" w:pos="0"/>
              </w:tabs>
              <w:jc w:val="left"/>
              <w:rPr>
                <w:b/>
                <w:bCs/>
                <w:i/>
                <w:iCs/>
                <w:sz w:val="16"/>
                <w:szCs w:val="16"/>
              </w:rPr>
            </w:pPr>
            <w:r w:rsidRPr="007B7D16">
              <w:rPr>
                <w:b/>
                <w:bCs/>
                <w:sz w:val="16"/>
                <w:szCs w:val="16"/>
              </w:rPr>
              <w:t xml:space="preserve">IHM Mission Statement - </w:t>
            </w:r>
            <w:r w:rsidRPr="007B7D16">
              <w:rPr>
                <w:i/>
                <w:iCs/>
                <w:sz w:val="16"/>
                <w:szCs w:val="16"/>
                <w:shd w:val="clear" w:color="auto" w:fill="FAFBFB"/>
              </w:rPr>
              <w:t>Immaculate Heart of Mary School provides an exceptional academic experience grounded in making God known, loved, and served.</w:t>
            </w:r>
          </w:p>
          <w:p w14:paraId="295A143E" w14:textId="77777777" w:rsidR="00C74D12" w:rsidRPr="007B7D16" w:rsidRDefault="00C74D12" w:rsidP="00C74D12">
            <w:pPr>
              <w:pStyle w:val="Body"/>
              <w:tabs>
                <w:tab w:val="left" w:pos="0"/>
              </w:tabs>
              <w:jc w:val="left"/>
              <w:rPr>
                <w:i/>
                <w:iCs/>
                <w:sz w:val="16"/>
                <w:szCs w:val="16"/>
              </w:rPr>
            </w:pPr>
          </w:p>
          <w:p w14:paraId="5F72D4E0" w14:textId="5F85C16B" w:rsidR="00C74D12" w:rsidRPr="00C74D12" w:rsidRDefault="00C74D12" w:rsidP="00C74D12">
            <w:pPr>
              <w:pStyle w:val="Body"/>
              <w:tabs>
                <w:tab w:val="left" w:pos="0"/>
              </w:tabs>
              <w:jc w:val="left"/>
              <w:rPr>
                <w:i/>
                <w:iCs/>
              </w:rPr>
            </w:pPr>
            <w:r w:rsidRPr="007B7D16">
              <w:rPr>
                <w:b/>
                <w:bCs/>
                <w:i/>
                <w:iCs/>
                <w:sz w:val="16"/>
                <w:szCs w:val="16"/>
              </w:rPr>
              <w:t xml:space="preserve">Prayer:  </w:t>
            </w:r>
            <w:r w:rsidRPr="007B7D16">
              <w:rPr>
                <w:i/>
                <w:iCs/>
                <w:sz w:val="16"/>
                <w:szCs w:val="16"/>
              </w:rPr>
              <w:t>Lord Jesus Christ, we have come together in Your name to work for the good of our school, Immaculate Heart of Mary.  Surround us with Your invisible presence and pour Your spirit upon us.  Make us use Your gifts in a spirit of trust, love and understanding, so that the children of IHM may experience an abundance of light, compassion, and peace.  Let harmony reign among us, and let us keep our eyes ever fixed upon You.  Amen.</w:t>
            </w:r>
          </w:p>
        </w:tc>
      </w:tr>
    </w:tbl>
    <w:p w14:paraId="472F0CB9" w14:textId="77777777" w:rsidR="003961CC" w:rsidRDefault="003961CC" w:rsidP="00851E96">
      <w:pPr>
        <w:pStyle w:val="Body"/>
        <w:widowControl w:val="0"/>
        <w:tabs>
          <w:tab w:val="left" w:pos="0"/>
        </w:tabs>
        <w:jc w:val="left"/>
        <w:rPr>
          <w:sz w:val="2"/>
          <w:szCs w:val="2"/>
        </w:rPr>
      </w:pPr>
    </w:p>
    <w:p w14:paraId="7307F676" w14:textId="77777777" w:rsidR="003961CC" w:rsidRDefault="003961CC" w:rsidP="00851E96">
      <w:pPr>
        <w:pStyle w:val="Body"/>
        <w:tabs>
          <w:tab w:val="left" w:pos="0"/>
        </w:tabs>
        <w:rPr>
          <w:sz w:val="24"/>
          <w:szCs w:val="24"/>
        </w:rPr>
      </w:pPr>
    </w:p>
    <w:p w14:paraId="1387043B" w14:textId="77777777" w:rsidR="003961CC" w:rsidRDefault="004E55B6" w:rsidP="00851E96">
      <w:pPr>
        <w:pStyle w:val="Body"/>
        <w:numPr>
          <w:ilvl w:val="0"/>
          <w:numId w:val="2"/>
        </w:numPr>
        <w:tabs>
          <w:tab w:val="left" w:pos="0"/>
        </w:tabs>
        <w:ind w:left="172"/>
        <w:jc w:val="left"/>
        <w:rPr>
          <w:b/>
          <w:bCs/>
        </w:rPr>
      </w:pPr>
      <w:r>
        <w:rPr>
          <w:b/>
          <w:bCs/>
        </w:rPr>
        <w:t>Opening Prayer</w:t>
      </w:r>
    </w:p>
    <w:p w14:paraId="3DBA0C8C" w14:textId="77777777" w:rsidR="003961CC" w:rsidRDefault="003961CC" w:rsidP="00851E96">
      <w:pPr>
        <w:pStyle w:val="Body"/>
        <w:tabs>
          <w:tab w:val="left" w:pos="0"/>
        </w:tabs>
        <w:ind w:left="172"/>
        <w:jc w:val="left"/>
        <w:rPr>
          <w:b/>
          <w:bCs/>
        </w:rPr>
      </w:pPr>
    </w:p>
    <w:p w14:paraId="40F5FEEB" w14:textId="704ED83F" w:rsidR="003961CC" w:rsidRPr="00494749" w:rsidRDefault="004E55B6" w:rsidP="00851E96">
      <w:pPr>
        <w:pStyle w:val="Body"/>
        <w:numPr>
          <w:ilvl w:val="0"/>
          <w:numId w:val="2"/>
        </w:numPr>
        <w:tabs>
          <w:tab w:val="left" w:pos="0"/>
        </w:tabs>
        <w:ind w:left="172"/>
        <w:jc w:val="left"/>
        <w:rPr>
          <w:b/>
          <w:bCs/>
        </w:rPr>
      </w:pPr>
      <w:r>
        <w:rPr>
          <w:b/>
          <w:bCs/>
        </w:rPr>
        <w:t>Old Business</w:t>
      </w:r>
      <w:r w:rsidR="00494749">
        <w:rPr>
          <w:b/>
          <w:bCs/>
        </w:rPr>
        <w:t xml:space="preserve"> - </w:t>
      </w:r>
      <w:r>
        <w:t xml:space="preserve">Approval of Minutes from </w:t>
      </w:r>
      <w:r w:rsidR="00447568">
        <w:rPr>
          <w:lang w:val="de-DE"/>
        </w:rPr>
        <w:t>September</w:t>
      </w:r>
      <w:r w:rsidRPr="00494749">
        <w:rPr>
          <w:lang w:val="de-DE"/>
        </w:rPr>
        <w:t xml:space="preserve"> </w:t>
      </w:r>
      <w:r>
        <w:t>Meeting</w:t>
      </w:r>
      <w:r w:rsidR="003F6040">
        <w:t xml:space="preserve"> - </w:t>
      </w:r>
      <w:r w:rsidR="006568D2" w:rsidRPr="0063468C">
        <w:rPr>
          <w:i/>
          <w:iCs/>
        </w:rPr>
        <w:t>approved</w:t>
      </w:r>
    </w:p>
    <w:p w14:paraId="3841430E" w14:textId="77777777" w:rsidR="003961CC" w:rsidRDefault="003961CC" w:rsidP="00851E96">
      <w:pPr>
        <w:pStyle w:val="Body"/>
        <w:tabs>
          <w:tab w:val="left" w:pos="0"/>
        </w:tabs>
        <w:ind w:left="892"/>
        <w:jc w:val="left"/>
      </w:pPr>
    </w:p>
    <w:p w14:paraId="3AB64714" w14:textId="77777777" w:rsidR="003961CC" w:rsidRDefault="004E55B6" w:rsidP="003406F2">
      <w:pPr>
        <w:pStyle w:val="Body"/>
        <w:numPr>
          <w:ilvl w:val="0"/>
          <w:numId w:val="2"/>
        </w:numPr>
        <w:tabs>
          <w:tab w:val="left" w:pos="0"/>
        </w:tabs>
        <w:ind w:left="172"/>
        <w:jc w:val="left"/>
        <w:rPr>
          <w:b/>
          <w:bCs/>
        </w:rPr>
      </w:pPr>
      <w:r>
        <w:rPr>
          <w:b/>
          <w:bCs/>
        </w:rPr>
        <w:t>New Business</w:t>
      </w:r>
    </w:p>
    <w:p w14:paraId="6DE7D91C" w14:textId="502A309F" w:rsidR="003961CC" w:rsidRPr="0034624A" w:rsidRDefault="004E55B6" w:rsidP="0034624A">
      <w:pPr>
        <w:pStyle w:val="Body"/>
        <w:numPr>
          <w:ilvl w:val="0"/>
          <w:numId w:val="4"/>
        </w:numPr>
        <w:tabs>
          <w:tab w:val="left" w:pos="0"/>
        </w:tabs>
        <w:ind w:left="532"/>
        <w:jc w:val="left"/>
        <w:rPr>
          <w:lang w:val="it-IT"/>
        </w:rPr>
      </w:pPr>
      <w:r>
        <w:rPr>
          <w:lang w:val="it-IT"/>
        </w:rPr>
        <w:t>Administrator Report</w:t>
      </w:r>
      <w:r w:rsidR="0034624A">
        <w:rPr>
          <w:lang w:val="it-IT"/>
        </w:rPr>
        <w:t xml:space="preserve"> – </w:t>
      </w:r>
      <w:r w:rsidR="00494749" w:rsidRPr="0034624A">
        <w:rPr>
          <w:lang w:val="it-IT"/>
        </w:rPr>
        <w:t xml:space="preserve">Chris Kolakovich/Kyle Burkholder </w:t>
      </w:r>
    </w:p>
    <w:p w14:paraId="6B1CC004" w14:textId="5F153D50" w:rsidR="001453AA" w:rsidRDefault="001453AA" w:rsidP="00516FEE">
      <w:pPr>
        <w:pStyle w:val="Body"/>
        <w:numPr>
          <w:ilvl w:val="0"/>
          <w:numId w:val="11"/>
        </w:numPr>
        <w:tabs>
          <w:tab w:val="left" w:pos="0"/>
        </w:tabs>
        <w:jc w:val="left"/>
      </w:pPr>
      <w:r>
        <w:t>Upcoming Events</w:t>
      </w:r>
      <w:r w:rsidR="006568D2">
        <w:t xml:space="preserve"> – </w:t>
      </w:r>
      <w:r w:rsidR="006568D2" w:rsidRPr="0063468C">
        <w:rPr>
          <w:i/>
          <w:iCs/>
        </w:rPr>
        <w:t xml:space="preserve">end of Q1 is Friday, 10/13; </w:t>
      </w:r>
      <w:r w:rsidR="003B0795" w:rsidRPr="0063468C">
        <w:rPr>
          <w:i/>
          <w:iCs/>
        </w:rPr>
        <w:t>fall break following; eLearning day on 10/27</w:t>
      </w:r>
    </w:p>
    <w:p w14:paraId="1BF65348" w14:textId="06A5DD7F" w:rsidR="00447568" w:rsidRDefault="00447568" w:rsidP="00516FEE">
      <w:pPr>
        <w:pStyle w:val="Body"/>
        <w:numPr>
          <w:ilvl w:val="0"/>
          <w:numId w:val="11"/>
        </w:numPr>
        <w:tabs>
          <w:tab w:val="left" w:pos="0"/>
        </w:tabs>
        <w:jc w:val="left"/>
      </w:pPr>
      <w:r>
        <w:t>Staffing Update</w:t>
      </w:r>
      <w:r w:rsidR="003673A8">
        <w:t xml:space="preserve"> – </w:t>
      </w:r>
      <w:r w:rsidR="00B33839" w:rsidRPr="0063468C">
        <w:rPr>
          <w:i/>
          <w:iCs/>
        </w:rPr>
        <w:t xml:space="preserve">open position for </w:t>
      </w:r>
      <w:r w:rsidR="003673A8" w:rsidRPr="0063468C">
        <w:rPr>
          <w:i/>
          <w:iCs/>
        </w:rPr>
        <w:t xml:space="preserve">School Secretary </w:t>
      </w:r>
      <w:r w:rsidR="00322342" w:rsidRPr="0063468C">
        <w:rPr>
          <w:i/>
          <w:iCs/>
        </w:rPr>
        <w:t>(great turnout of candidates; 4 interviews completed so far)</w:t>
      </w:r>
    </w:p>
    <w:p w14:paraId="660B883C" w14:textId="60E799D7" w:rsidR="00E97BB8" w:rsidRDefault="00E97BB8" w:rsidP="00516FEE">
      <w:pPr>
        <w:pStyle w:val="Body"/>
        <w:numPr>
          <w:ilvl w:val="0"/>
          <w:numId w:val="11"/>
        </w:numPr>
        <w:tabs>
          <w:tab w:val="left" w:pos="0"/>
        </w:tabs>
        <w:jc w:val="left"/>
      </w:pPr>
      <w:r>
        <w:t>Enrollment Update &amp; Discussion</w:t>
      </w:r>
      <w:r w:rsidR="00DF7F77">
        <w:t xml:space="preserve"> </w:t>
      </w:r>
      <w:r w:rsidR="00BA26BD">
        <w:t>–</w:t>
      </w:r>
      <w:r w:rsidR="00DF7F77">
        <w:t xml:space="preserve"> </w:t>
      </w:r>
      <w:r w:rsidR="00BA26BD" w:rsidRPr="0063468C">
        <w:rPr>
          <w:i/>
          <w:iCs/>
        </w:rPr>
        <w:t xml:space="preserve">current enrollment </w:t>
      </w:r>
      <w:r w:rsidR="00600694" w:rsidRPr="0063468C">
        <w:rPr>
          <w:i/>
          <w:iCs/>
        </w:rPr>
        <w:t xml:space="preserve">is </w:t>
      </w:r>
      <w:r w:rsidR="00BA26BD" w:rsidRPr="0063468C">
        <w:rPr>
          <w:i/>
          <w:iCs/>
        </w:rPr>
        <w:t>403 students; great open house with full turnout today</w:t>
      </w:r>
      <w:r w:rsidR="0055747B" w:rsidRPr="0063468C">
        <w:rPr>
          <w:i/>
          <w:iCs/>
        </w:rPr>
        <w:t>; 71 students on Kindergarten application list for 2024-25</w:t>
      </w:r>
    </w:p>
    <w:p w14:paraId="05AB5356" w14:textId="40A0F3B9" w:rsidR="00516FEE" w:rsidRDefault="001F1F9D" w:rsidP="00516FEE">
      <w:pPr>
        <w:pStyle w:val="Body"/>
        <w:numPr>
          <w:ilvl w:val="0"/>
          <w:numId w:val="11"/>
        </w:numPr>
        <w:tabs>
          <w:tab w:val="left" w:pos="0"/>
        </w:tabs>
        <w:jc w:val="left"/>
      </w:pPr>
      <w:r>
        <w:t xml:space="preserve">Monthly </w:t>
      </w:r>
      <w:r w:rsidR="001453AA">
        <w:t>Safety</w:t>
      </w:r>
      <w:r>
        <w:t xml:space="preserve"> report</w:t>
      </w:r>
      <w:r w:rsidR="007205EB">
        <w:t xml:space="preserve"> </w:t>
      </w:r>
      <w:r w:rsidR="007F7B0E">
        <w:t>–</w:t>
      </w:r>
      <w:r w:rsidR="007205EB">
        <w:t xml:space="preserve"> </w:t>
      </w:r>
      <w:r w:rsidR="007F7B0E" w:rsidRPr="007F7B0E">
        <w:rPr>
          <w:i/>
          <w:iCs/>
        </w:rPr>
        <w:t>Security service</w:t>
      </w:r>
      <w:r w:rsidR="00742E0B">
        <w:rPr>
          <w:i/>
          <w:iCs/>
        </w:rPr>
        <w:t xml:space="preserve"> ongoing</w:t>
      </w:r>
      <w:r w:rsidR="0021567D">
        <w:rPr>
          <w:i/>
          <w:iCs/>
        </w:rPr>
        <w:t xml:space="preserve">; </w:t>
      </w:r>
      <w:r w:rsidR="00150C38">
        <w:rPr>
          <w:i/>
          <w:iCs/>
        </w:rPr>
        <w:t>two staff recently completed</w:t>
      </w:r>
      <w:r w:rsidR="0021567D">
        <w:rPr>
          <w:i/>
          <w:iCs/>
        </w:rPr>
        <w:t xml:space="preserve"> CPI training</w:t>
      </w:r>
    </w:p>
    <w:p w14:paraId="5714F60E" w14:textId="26C222D3" w:rsidR="001453AA" w:rsidRDefault="001F1F9D" w:rsidP="00516FEE">
      <w:pPr>
        <w:pStyle w:val="Body"/>
        <w:numPr>
          <w:ilvl w:val="0"/>
          <w:numId w:val="11"/>
        </w:numPr>
        <w:tabs>
          <w:tab w:val="left" w:pos="0"/>
        </w:tabs>
        <w:jc w:val="left"/>
      </w:pPr>
      <w:r>
        <w:t xml:space="preserve">Monthly </w:t>
      </w:r>
      <w:r w:rsidR="001453AA">
        <w:t>Technology</w:t>
      </w:r>
      <w:r>
        <w:t xml:space="preserve"> report</w:t>
      </w:r>
      <w:r w:rsidR="0090073A">
        <w:t xml:space="preserve"> </w:t>
      </w:r>
      <w:r w:rsidR="00150C38">
        <w:t xml:space="preserve">– </w:t>
      </w:r>
      <w:r w:rsidR="00CD642F">
        <w:rPr>
          <w:i/>
          <w:iCs/>
        </w:rPr>
        <w:t>Schoology professional development internally</w:t>
      </w:r>
    </w:p>
    <w:p w14:paraId="5A48F3B4" w14:textId="2345EA2E" w:rsidR="0047341E" w:rsidRPr="0063468C" w:rsidRDefault="0047341E" w:rsidP="00516FEE">
      <w:pPr>
        <w:pStyle w:val="Body"/>
        <w:numPr>
          <w:ilvl w:val="0"/>
          <w:numId w:val="11"/>
        </w:numPr>
        <w:tabs>
          <w:tab w:val="left" w:pos="0"/>
        </w:tabs>
        <w:jc w:val="left"/>
        <w:rPr>
          <w:i/>
          <w:iCs/>
        </w:rPr>
      </w:pPr>
      <w:r>
        <w:t xml:space="preserve">Other – </w:t>
      </w:r>
      <w:r w:rsidRPr="0063468C">
        <w:rPr>
          <w:i/>
          <w:iCs/>
        </w:rPr>
        <w:t>50</w:t>
      </w:r>
      <w:r w:rsidRPr="0063468C">
        <w:rPr>
          <w:i/>
          <w:iCs/>
          <w:vertAlign w:val="superscript"/>
        </w:rPr>
        <w:t>th</w:t>
      </w:r>
      <w:r w:rsidRPr="0063468C">
        <w:rPr>
          <w:i/>
          <w:iCs/>
        </w:rPr>
        <w:t xml:space="preserve"> reunion </w:t>
      </w:r>
      <w:r w:rsidR="00C537AD" w:rsidRPr="0063468C">
        <w:rPr>
          <w:i/>
          <w:iCs/>
        </w:rPr>
        <w:t>(</w:t>
      </w:r>
      <w:r w:rsidR="00BF72EA">
        <w:rPr>
          <w:i/>
          <w:iCs/>
        </w:rPr>
        <w:t xml:space="preserve">classes of </w:t>
      </w:r>
      <w:r w:rsidR="00C537AD" w:rsidRPr="0063468C">
        <w:rPr>
          <w:i/>
          <w:iCs/>
        </w:rPr>
        <w:t xml:space="preserve">1970-1974 included) </w:t>
      </w:r>
      <w:r w:rsidRPr="0063468C">
        <w:rPr>
          <w:i/>
          <w:iCs/>
        </w:rPr>
        <w:t>held recently with 98 attendees!</w:t>
      </w:r>
    </w:p>
    <w:p w14:paraId="3199CCCF" w14:textId="77777777" w:rsidR="003961CC" w:rsidRDefault="003961CC" w:rsidP="00851E96">
      <w:pPr>
        <w:pStyle w:val="Body"/>
        <w:tabs>
          <w:tab w:val="left" w:pos="0"/>
        </w:tabs>
        <w:ind w:left="892"/>
        <w:jc w:val="left"/>
      </w:pPr>
    </w:p>
    <w:p w14:paraId="7452E47B" w14:textId="344FA4EA" w:rsidR="003961CC" w:rsidRDefault="004E55B6" w:rsidP="00851E96">
      <w:pPr>
        <w:pStyle w:val="Body"/>
        <w:tabs>
          <w:tab w:val="left" w:pos="0"/>
        </w:tabs>
        <w:jc w:val="left"/>
      </w:pPr>
      <w:r>
        <w:rPr>
          <w:lang w:val="de-DE"/>
        </w:rPr>
        <w:t xml:space="preserve">       b. </w:t>
      </w:r>
      <w:r>
        <w:rPr>
          <w:lang w:val="de-DE"/>
        </w:rPr>
        <w:tab/>
        <w:t xml:space="preserve"> S</w:t>
      </w:r>
      <w:r w:rsidR="001D6245">
        <w:rPr>
          <w:lang w:val="de-DE"/>
        </w:rPr>
        <w:t xml:space="preserve">chool </w:t>
      </w:r>
      <w:r>
        <w:rPr>
          <w:lang w:val="de-DE"/>
        </w:rPr>
        <w:t>C</w:t>
      </w:r>
      <w:r w:rsidR="001D6245">
        <w:rPr>
          <w:lang w:val="de-DE"/>
        </w:rPr>
        <w:t>ommission</w:t>
      </w:r>
      <w:r>
        <w:rPr>
          <w:lang w:val="de-DE"/>
        </w:rPr>
        <w:t xml:space="preserve"> Items</w:t>
      </w:r>
      <w:r w:rsidR="00494749">
        <w:rPr>
          <w:lang w:val="de-DE"/>
        </w:rPr>
        <w:t xml:space="preserve"> </w:t>
      </w:r>
    </w:p>
    <w:p w14:paraId="529FA5F7" w14:textId="77777777" w:rsidR="00D00E46" w:rsidRDefault="00D00E46" w:rsidP="00D00E46">
      <w:pPr>
        <w:pStyle w:val="Body"/>
        <w:numPr>
          <w:ilvl w:val="0"/>
          <w:numId w:val="12"/>
        </w:numPr>
        <w:tabs>
          <w:tab w:val="left" w:pos="0"/>
        </w:tabs>
        <w:jc w:val="left"/>
      </w:pPr>
      <w:r>
        <w:t xml:space="preserve">Strategic Plan Action Steps: </w:t>
      </w:r>
    </w:p>
    <w:p w14:paraId="7574B769" w14:textId="12761751" w:rsidR="00063E0F" w:rsidRDefault="0011549D" w:rsidP="0011549D">
      <w:pPr>
        <w:pStyle w:val="Body"/>
        <w:numPr>
          <w:ilvl w:val="1"/>
          <w:numId w:val="12"/>
        </w:numPr>
        <w:tabs>
          <w:tab w:val="left" w:pos="0"/>
        </w:tabs>
        <w:jc w:val="left"/>
      </w:pPr>
      <w:r>
        <w:t xml:space="preserve">Financial Transparency Goal – </w:t>
      </w:r>
      <w:r w:rsidR="00411F4E">
        <w:t>“</w:t>
      </w:r>
      <w:r w:rsidR="008F508C">
        <w:t>L</w:t>
      </w:r>
      <w:r w:rsidR="003F49FF">
        <w:t>ow-hanging fruit</w:t>
      </w:r>
      <w:r w:rsidR="00411F4E">
        <w:t>”</w:t>
      </w:r>
      <w:r w:rsidR="00E926E7">
        <w:t xml:space="preserve"> </w:t>
      </w:r>
      <w:r w:rsidR="008F508C">
        <w:t>&amp;</w:t>
      </w:r>
      <w:r w:rsidR="00E926E7">
        <w:t xml:space="preserve"> </w:t>
      </w:r>
      <w:r w:rsidR="003F49FF">
        <w:t>first action needed</w:t>
      </w:r>
      <w:r w:rsidR="008F508C">
        <w:t xml:space="preserve"> </w:t>
      </w:r>
      <w:r w:rsidR="00063E0F">
        <w:t>– Matt Lord/Mike Wessel</w:t>
      </w:r>
      <w:r w:rsidR="004F4E26">
        <w:t xml:space="preserve"> – </w:t>
      </w:r>
      <w:r w:rsidR="004F4E26" w:rsidRPr="004F4E26">
        <w:rPr>
          <w:i/>
          <w:iCs/>
        </w:rPr>
        <w:t>not present; will postpone to November</w:t>
      </w:r>
    </w:p>
    <w:p w14:paraId="7FFB3322" w14:textId="4DC88D27" w:rsidR="00D00E46" w:rsidRDefault="00D00E46" w:rsidP="008F508C">
      <w:pPr>
        <w:pStyle w:val="Body"/>
        <w:numPr>
          <w:ilvl w:val="1"/>
          <w:numId w:val="12"/>
        </w:numPr>
        <w:tabs>
          <w:tab w:val="left" w:pos="0"/>
        </w:tabs>
        <w:jc w:val="left"/>
      </w:pPr>
      <w:r>
        <w:t xml:space="preserve">Communication </w:t>
      </w:r>
      <w:r w:rsidR="008F508C">
        <w:t xml:space="preserve">Goal – </w:t>
      </w:r>
      <w:r>
        <w:t>team update &amp; request for feedback</w:t>
      </w:r>
      <w:r w:rsidR="008F508C">
        <w:t xml:space="preserve"> –</w:t>
      </w:r>
      <w:r>
        <w:t xml:space="preserve"> Flo Barnes/Emily</w:t>
      </w:r>
      <w:r w:rsidR="008F508C">
        <w:t xml:space="preserve"> Campbell</w:t>
      </w:r>
      <w:r>
        <w:t xml:space="preserve"> </w:t>
      </w:r>
      <w:r w:rsidR="0086659C">
        <w:t>–</w:t>
      </w:r>
      <w:r w:rsidR="004F4E26">
        <w:t xml:space="preserve"> </w:t>
      </w:r>
      <w:r w:rsidR="0086659C">
        <w:rPr>
          <w:i/>
          <w:iCs/>
        </w:rPr>
        <w:t xml:space="preserve">reviewed </w:t>
      </w:r>
      <w:r w:rsidR="005F0E3B">
        <w:rPr>
          <w:i/>
          <w:iCs/>
        </w:rPr>
        <w:t xml:space="preserve">and approved </w:t>
      </w:r>
      <w:r w:rsidR="0086659C">
        <w:rPr>
          <w:i/>
          <w:iCs/>
        </w:rPr>
        <w:t>draft</w:t>
      </w:r>
      <w:r w:rsidR="00151122">
        <w:rPr>
          <w:i/>
          <w:iCs/>
        </w:rPr>
        <w:t xml:space="preserve">; </w:t>
      </w:r>
      <w:r w:rsidR="00A05C1A">
        <w:rPr>
          <w:i/>
          <w:iCs/>
        </w:rPr>
        <w:t xml:space="preserve">possible </w:t>
      </w:r>
      <w:r w:rsidR="00151122">
        <w:rPr>
          <w:i/>
          <w:iCs/>
        </w:rPr>
        <w:t xml:space="preserve">future step is understanding </w:t>
      </w:r>
      <w:r w:rsidR="00A05C1A">
        <w:rPr>
          <w:i/>
          <w:iCs/>
        </w:rPr>
        <w:t>what educational platforms are used per class (google classroom, etc.)</w:t>
      </w:r>
    </w:p>
    <w:p w14:paraId="55FD4681" w14:textId="047208C4" w:rsidR="003406F2" w:rsidRDefault="00F266EF" w:rsidP="00D00E46">
      <w:pPr>
        <w:pStyle w:val="Body"/>
        <w:numPr>
          <w:ilvl w:val="0"/>
          <w:numId w:val="12"/>
        </w:numPr>
        <w:tabs>
          <w:tab w:val="left" w:pos="0"/>
        </w:tabs>
        <w:jc w:val="left"/>
      </w:pPr>
      <w:r>
        <w:t xml:space="preserve">All teams </w:t>
      </w:r>
      <w:r w:rsidR="00E43490">
        <w:t xml:space="preserve">prepare </w:t>
      </w:r>
      <w:r>
        <w:t>to share</w:t>
      </w:r>
      <w:r w:rsidR="003C7832">
        <w:t xml:space="preserve"> </w:t>
      </w:r>
      <w:r>
        <w:t xml:space="preserve">quarterly </w:t>
      </w:r>
      <w:r w:rsidR="003C7832">
        <w:t>update</w:t>
      </w:r>
      <w:r w:rsidR="00730BDF">
        <w:t>:</w:t>
      </w:r>
    </w:p>
    <w:p w14:paraId="1652E1FC" w14:textId="77674D8A" w:rsidR="00A40E85" w:rsidRPr="00FC4B95" w:rsidRDefault="00A40E85" w:rsidP="00D00E46">
      <w:pPr>
        <w:pStyle w:val="Body"/>
        <w:numPr>
          <w:ilvl w:val="1"/>
          <w:numId w:val="12"/>
        </w:numPr>
        <w:tabs>
          <w:tab w:val="left" w:pos="0"/>
        </w:tabs>
        <w:jc w:val="left"/>
        <w:rPr>
          <w:sz w:val="18"/>
          <w:szCs w:val="18"/>
        </w:rPr>
      </w:pPr>
      <w:r w:rsidRPr="00FC4B95">
        <w:rPr>
          <w:sz w:val="18"/>
          <w:szCs w:val="18"/>
        </w:rPr>
        <w:t>November:</w:t>
      </w:r>
    </w:p>
    <w:p w14:paraId="31000655" w14:textId="77777777" w:rsidR="0083357F" w:rsidRPr="00FC4B95" w:rsidRDefault="0083357F" w:rsidP="00D00E46">
      <w:pPr>
        <w:pStyle w:val="Body"/>
        <w:numPr>
          <w:ilvl w:val="2"/>
          <w:numId w:val="12"/>
        </w:numPr>
        <w:tabs>
          <w:tab w:val="left" w:pos="0"/>
        </w:tabs>
        <w:jc w:val="left"/>
        <w:rPr>
          <w:sz w:val="18"/>
          <w:szCs w:val="18"/>
        </w:rPr>
      </w:pPr>
      <w:r w:rsidRPr="00FC4B95">
        <w:rPr>
          <w:sz w:val="18"/>
          <w:szCs w:val="18"/>
        </w:rPr>
        <w:t>Communication – Flo Barnes/Emily Campbell</w:t>
      </w:r>
    </w:p>
    <w:p w14:paraId="669776C6" w14:textId="77777777" w:rsidR="0083357F" w:rsidRPr="00FC4B95" w:rsidRDefault="0083357F" w:rsidP="00D00E46">
      <w:pPr>
        <w:pStyle w:val="Body"/>
        <w:numPr>
          <w:ilvl w:val="2"/>
          <w:numId w:val="12"/>
        </w:numPr>
        <w:tabs>
          <w:tab w:val="left" w:pos="0"/>
        </w:tabs>
        <w:jc w:val="left"/>
        <w:rPr>
          <w:sz w:val="18"/>
          <w:szCs w:val="18"/>
        </w:rPr>
      </w:pPr>
      <w:r w:rsidRPr="00FC4B95">
        <w:rPr>
          <w:sz w:val="18"/>
          <w:szCs w:val="18"/>
        </w:rPr>
        <w:t>Academic Excellence – Chris Kolakovich/Kyle Burkholder</w:t>
      </w:r>
    </w:p>
    <w:p w14:paraId="31D57D45" w14:textId="560BD497" w:rsidR="00117F74" w:rsidRPr="00FC4B95" w:rsidRDefault="00117F74" w:rsidP="00D00E46">
      <w:pPr>
        <w:pStyle w:val="Body"/>
        <w:numPr>
          <w:ilvl w:val="2"/>
          <w:numId w:val="12"/>
        </w:numPr>
        <w:tabs>
          <w:tab w:val="left" w:pos="0"/>
        </w:tabs>
        <w:jc w:val="left"/>
        <w:rPr>
          <w:sz w:val="18"/>
          <w:szCs w:val="18"/>
        </w:rPr>
      </w:pPr>
      <w:r w:rsidRPr="00FC4B95">
        <w:rPr>
          <w:sz w:val="18"/>
          <w:szCs w:val="18"/>
        </w:rPr>
        <w:t>Catholic Identity – Gabrielle Neal/Krista Roseberry</w:t>
      </w:r>
    </w:p>
    <w:p w14:paraId="1852C059" w14:textId="77777777" w:rsidR="00117F74" w:rsidRPr="00FC4B95" w:rsidRDefault="00A40E85" w:rsidP="00D00E46">
      <w:pPr>
        <w:pStyle w:val="Body"/>
        <w:numPr>
          <w:ilvl w:val="1"/>
          <w:numId w:val="12"/>
        </w:numPr>
        <w:tabs>
          <w:tab w:val="left" w:pos="0"/>
        </w:tabs>
        <w:jc w:val="left"/>
        <w:rPr>
          <w:sz w:val="18"/>
          <w:szCs w:val="18"/>
        </w:rPr>
      </w:pPr>
      <w:r w:rsidRPr="00FC4B95">
        <w:rPr>
          <w:sz w:val="18"/>
          <w:szCs w:val="18"/>
        </w:rPr>
        <w:t>December:</w:t>
      </w:r>
      <w:r w:rsidR="00117F74" w:rsidRPr="00FC4B95">
        <w:rPr>
          <w:sz w:val="18"/>
          <w:szCs w:val="18"/>
        </w:rPr>
        <w:t xml:space="preserve"> </w:t>
      </w:r>
    </w:p>
    <w:p w14:paraId="1EDF0699" w14:textId="24742F99" w:rsidR="00117F74" w:rsidRPr="00FC4B95" w:rsidRDefault="00117F74" w:rsidP="00D00E46">
      <w:pPr>
        <w:pStyle w:val="Body"/>
        <w:numPr>
          <w:ilvl w:val="2"/>
          <w:numId w:val="12"/>
        </w:numPr>
        <w:tabs>
          <w:tab w:val="left" w:pos="0"/>
        </w:tabs>
        <w:jc w:val="left"/>
        <w:rPr>
          <w:sz w:val="18"/>
          <w:szCs w:val="18"/>
        </w:rPr>
      </w:pPr>
      <w:r w:rsidRPr="00FC4B95">
        <w:rPr>
          <w:sz w:val="18"/>
          <w:szCs w:val="18"/>
        </w:rPr>
        <w:t>Community (strength) – David Gilley/Jen Cvar</w:t>
      </w:r>
    </w:p>
    <w:p w14:paraId="6D0CE3E3" w14:textId="77777777" w:rsidR="00117F74" w:rsidRPr="00FC4B95" w:rsidRDefault="00117F74" w:rsidP="00D00E46">
      <w:pPr>
        <w:pStyle w:val="Body"/>
        <w:numPr>
          <w:ilvl w:val="2"/>
          <w:numId w:val="12"/>
        </w:numPr>
        <w:tabs>
          <w:tab w:val="left" w:pos="0"/>
        </w:tabs>
        <w:jc w:val="left"/>
        <w:rPr>
          <w:sz w:val="18"/>
          <w:szCs w:val="18"/>
        </w:rPr>
      </w:pPr>
      <w:r w:rsidRPr="00FC4B95">
        <w:rPr>
          <w:sz w:val="18"/>
          <w:szCs w:val="18"/>
        </w:rPr>
        <w:t>Financial Transparency – Matt Lord/Mike Wessel</w:t>
      </w:r>
    </w:p>
    <w:p w14:paraId="228F602C" w14:textId="77777777" w:rsidR="00117F74" w:rsidRPr="00FC4B95" w:rsidRDefault="00117F74" w:rsidP="00D00E46">
      <w:pPr>
        <w:pStyle w:val="Body"/>
        <w:numPr>
          <w:ilvl w:val="2"/>
          <w:numId w:val="12"/>
        </w:numPr>
        <w:tabs>
          <w:tab w:val="left" w:pos="0"/>
        </w:tabs>
        <w:jc w:val="left"/>
        <w:rPr>
          <w:sz w:val="18"/>
          <w:szCs w:val="18"/>
        </w:rPr>
      </w:pPr>
      <w:r w:rsidRPr="00FC4B95">
        <w:rPr>
          <w:sz w:val="18"/>
          <w:szCs w:val="18"/>
        </w:rPr>
        <w:t>Competitive Compensation – Frank Otte</w:t>
      </w:r>
    </w:p>
    <w:p w14:paraId="6A4440D6" w14:textId="71693041" w:rsidR="00A40E85" w:rsidRDefault="00A40E85" w:rsidP="00117F74">
      <w:pPr>
        <w:pStyle w:val="Body"/>
        <w:tabs>
          <w:tab w:val="left" w:pos="0"/>
        </w:tabs>
        <w:ind w:left="2880"/>
        <w:jc w:val="left"/>
      </w:pPr>
    </w:p>
    <w:p w14:paraId="42AF7D82" w14:textId="77777777" w:rsidR="00F266EF" w:rsidRDefault="00F266EF" w:rsidP="00F266EF">
      <w:pPr>
        <w:pStyle w:val="Body"/>
        <w:tabs>
          <w:tab w:val="left" w:pos="0"/>
        </w:tabs>
        <w:ind w:left="2160"/>
        <w:jc w:val="left"/>
      </w:pPr>
    </w:p>
    <w:p w14:paraId="42BEB4A8" w14:textId="20BECDC3" w:rsidR="003406F2" w:rsidRPr="003406F2" w:rsidRDefault="003406F2" w:rsidP="003406F2">
      <w:pPr>
        <w:pStyle w:val="Body"/>
        <w:numPr>
          <w:ilvl w:val="0"/>
          <w:numId w:val="2"/>
        </w:numPr>
        <w:tabs>
          <w:tab w:val="left" w:pos="0"/>
        </w:tabs>
        <w:ind w:left="172"/>
        <w:jc w:val="left"/>
        <w:rPr>
          <w:b/>
          <w:bCs/>
        </w:rPr>
      </w:pPr>
      <w:r>
        <w:rPr>
          <w:b/>
          <w:bCs/>
        </w:rPr>
        <w:t>Committee Reports</w:t>
      </w:r>
    </w:p>
    <w:p w14:paraId="5AEB1929" w14:textId="02F2FB7D" w:rsidR="003961CC" w:rsidRDefault="004E55B6" w:rsidP="007B7D16">
      <w:pPr>
        <w:pStyle w:val="Body"/>
        <w:numPr>
          <w:ilvl w:val="0"/>
          <w:numId w:val="10"/>
        </w:numPr>
        <w:tabs>
          <w:tab w:val="left" w:pos="0"/>
        </w:tabs>
        <w:ind w:left="810" w:hanging="630"/>
        <w:jc w:val="left"/>
      </w:pPr>
      <w:r>
        <w:t>PTO</w:t>
      </w:r>
      <w:r w:rsidR="007B7D16">
        <w:t xml:space="preserve"> – </w:t>
      </w:r>
      <w:r w:rsidR="00536FB9">
        <w:t>Stephanie Allen/Alissa Cohoat</w:t>
      </w:r>
      <w:r w:rsidR="00AC33AF">
        <w:t xml:space="preserve"> – </w:t>
      </w:r>
      <w:r w:rsidR="00AC33AF">
        <w:rPr>
          <w:i/>
          <w:iCs/>
        </w:rPr>
        <w:t>Chairs preparing for holidays (bookfair, Christmas concert, etc</w:t>
      </w:r>
      <w:r w:rsidR="004877BD">
        <w:rPr>
          <w:i/>
          <w:iCs/>
        </w:rPr>
        <w:t>.</w:t>
      </w:r>
      <w:r w:rsidR="00AC33AF">
        <w:rPr>
          <w:i/>
          <w:iCs/>
        </w:rPr>
        <w:t>)</w:t>
      </w:r>
      <w:r w:rsidR="004877BD">
        <w:rPr>
          <w:i/>
          <w:iCs/>
        </w:rPr>
        <w:t>; monthly lunches ongoing</w:t>
      </w:r>
      <w:r w:rsidR="002027A0">
        <w:rPr>
          <w:i/>
          <w:iCs/>
        </w:rPr>
        <w:t>; funding K (east) water fountain replacement to include bottle-filler</w:t>
      </w:r>
    </w:p>
    <w:p w14:paraId="08312CD7" w14:textId="60742B31" w:rsidR="003961CC" w:rsidRPr="00EE236F" w:rsidRDefault="004E55B6" w:rsidP="007B7D16">
      <w:pPr>
        <w:pStyle w:val="Body"/>
        <w:numPr>
          <w:ilvl w:val="0"/>
          <w:numId w:val="10"/>
        </w:numPr>
        <w:tabs>
          <w:tab w:val="left" w:pos="0"/>
        </w:tabs>
        <w:ind w:left="810" w:hanging="630"/>
        <w:jc w:val="left"/>
        <w:rPr>
          <w:i/>
          <w:iCs/>
        </w:rPr>
      </w:pPr>
      <w:r w:rsidRPr="00EE236F">
        <w:t>Finance Report</w:t>
      </w:r>
      <w:r w:rsidR="007B7D16" w:rsidRPr="00EE236F">
        <w:t xml:space="preserve"> – </w:t>
      </w:r>
      <w:r w:rsidR="00536FB9" w:rsidRPr="00EE236F">
        <w:t>Mike Wessel</w:t>
      </w:r>
      <w:r w:rsidR="00D57991" w:rsidRPr="00EE236F">
        <w:t xml:space="preserve"> – </w:t>
      </w:r>
      <w:r w:rsidR="00D57991" w:rsidRPr="00EE236F">
        <w:rPr>
          <w:i/>
          <w:iCs/>
        </w:rPr>
        <w:t xml:space="preserve">update provided by email explaining </w:t>
      </w:r>
      <w:r w:rsidR="00EE236F" w:rsidRPr="00EE236F">
        <w:rPr>
          <w:i/>
          <w:iCs/>
        </w:rPr>
        <w:t>irregularities in financials in early months of the year</w:t>
      </w:r>
    </w:p>
    <w:p w14:paraId="7D1B5B3F" w14:textId="24513D70" w:rsidR="00536FB9" w:rsidRPr="00EE236F" w:rsidRDefault="00D330C2" w:rsidP="007B7D16">
      <w:pPr>
        <w:pStyle w:val="Body"/>
        <w:numPr>
          <w:ilvl w:val="0"/>
          <w:numId w:val="10"/>
        </w:numPr>
        <w:tabs>
          <w:tab w:val="left" w:pos="0"/>
        </w:tabs>
        <w:ind w:left="810" w:hanging="630"/>
        <w:jc w:val="left"/>
      </w:pPr>
      <w:r w:rsidRPr="00EE236F">
        <w:t>Parish Council</w:t>
      </w:r>
      <w:r w:rsidR="007B7D16" w:rsidRPr="00EE236F">
        <w:t xml:space="preserve"> – </w:t>
      </w:r>
      <w:r w:rsidRPr="00EE236F">
        <w:t>Frank Otte</w:t>
      </w:r>
      <w:r w:rsidR="00681BCE" w:rsidRPr="00EE236F">
        <w:t>/Cindy Harkness</w:t>
      </w:r>
      <w:r w:rsidR="00EE236F">
        <w:t xml:space="preserve"> – </w:t>
      </w:r>
      <w:r w:rsidR="00EE236F" w:rsidRPr="00EE236F">
        <w:rPr>
          <w:i/>
          <w:iCs/>
        </w:rPr>
        <w:t>effort to track volunteerism</w:t>
      </w:r>
      <w:r w:rsidR="00A723CF">
        <w:rPr>
          <w:i/>
          <w:iCs/>
        </w:rPr>
        <w:t xml:space="preserve">; </w:t>
      </w:r>
      <w:r w:rsidR="00EB1E71">
        <w:rPr>
          <w:i/>
          <w:iCs/>
        </w:rPr>
        <w:t xml:space="preserve">small group focus; </w:t>
      </w:r>
      <w:r w:rsidR="00A723CF">
        <w:rPr>
          <w:i/>
          <w:iCs/>
        </w:rPr>
        <w:t>eucharistic revival</w:t>
      </w:r>
      <w:r w:rsidR="003F1D1D">
        <w:rPr>
          <w:i/>
          <w:iCs/>
        </w:rPr>
        <w:t xml:space="preserve"> focus</w:t>
      </w:r>
    </w:p>
    <w:p w14:paraId="65543F76" w14:textId="1116B9BD" w:rsidR="00F06419" w:rsidRPr="00140BB3" w:rsidRDefault="00D330C2" w:rsidP="00F06419">
      <w:pPr>
        <w:pStyle w:val="Body"/>
        <w:numPr>
          <w:ilvl w:val="0"/>
          <w:numId w:val="10"/>
        </w:numPr>
        <w:tabs>
          <w:tab w:val="left" w:pos="0"/>
        </w:tabs>
        <w:ind w:left="810" w:hanging="630"/>
        <w:jc w:val="left"/>
      </w:pPr>
      <w:r w:rsidRPr="00EE236F">
        <w:t>Facilities</w:t>
      </w:r>
      <w:r w:rsidR="007B7D16" w:rsidRPr="00EE236F">
        <w:t xml:space="preserve"> – </w:t>
      </w:r>
      <w:r w:rsidRPr="00CC1054">
        <w:rPr>
          <w:i/>
          <w:iCs/>
        </w:rPr>
        <w:t>David Gilley</w:t>
      </w:r>
      <w:bookmarkStart w:id="0" w:name="_headingh.3znysh7"/>
      <w:bookmarkEnd w:id="0"/>
      <w:r w:rsidR="00EB1E71" w:rsidRPr="00CC1054">
        <w:rPr>
          <w:i/>
          <w:iCs/>
        </w:rPr>
        <w:t xml:space="preserve"> permanent light fixture coming soon; backfill</w:t>
      </w:r>
      <w:r w:rsidR="00F06419" w:rsidRPr="00CC1054">
        <w:rPr>
          <w:i/>
          <w:iCs/>
        </w:rPr>
        <w:t xml:space="preserve"> related to leaking at side of building; </w:t>
      </w:r>
      <w:r w:rsidR="00140BB3" w:rsidRPr="00CC1054">
        <w:rPr>
          <w:i/>
          <w:iCs/>
        </w:rPr>
        <w:t>lighting project ongoing; n</w:t>
      </w:r>
      <w:r w:rsidR="00F06419" w:rsidRPr="00CC1054">
        <w:rPr>
          <w:i/>
          <w:iCs/>
        </w:rPr>
        <w:t>eed to address holes in concrete</w:t>
      </w:r>
      <w:r w:rsidR="0000186D">
        <w:rPr>
          <w:i/>
          <w:iCs/>
        </w:rPr>
        <w:t xml:space="preserve"> from fall fest</w:t>
      </w:r>
    </w:p>
    <w:sectPr w:rsidR="00F06419" w:rsidRPr="00140BB3">
      <w:footerReference w:type="default" r:id="rId8"/>
      <w:footerReference w:type="first" r:id="rId9"/>
      <w:pgSz w:w="12240" w:h="15840"/>
      <w:pgMar w:top="630" w:right="1440" w:bottom="990" w:left="1440" w:header="360" w:footer="3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2E70" w14:textId="77777777" w:rsidR="00CD1BA1" w:rsidRDefault="00CD1BA1">
      <w:r>
        <w:separator/>
      </w:r>
    </w:p>
  </w:endnote>
  <w:endnote w:type="continuationSeparator" w:id="0">
    <w:p w14:paraId="5B0A9D24" w14:textId="77777777" w:rsidR="00CD1BA1" w:rsidRDefault="00CD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FDFA" w14:textId="77777777" w:rsidR="003961CC" w:rsidRDefault="003961CC">
    <w:pPr>
      <w:pStyle w:val="Body"/>
    </w:pPr>
  </w:p>
  <w:p w14:paraId="61173D8E" w14:textId="77777777" w:rsidR="003961CC" w:rsidRDefault="003961CC">
    <w:pPr>
      <w:pStyle w:val="Body"/>
      <w:tabs>
        <w:tab w:val="center" w:pos="4680"/>
        <w:tab w:val="right" w:pos="9360"/>
      </w:tabs>
      <w:jc w:val="left"/>
      <w:rPr>
        <w:color w:val="000099"/>
        <w:sz w:val="16"/>
        <w:szCs w:val="16"/>
        <w:u w:color="000099"/>
      </w:rPr>
    </w:pPr>
  </w:p>
  <w:p w14:paraId="53A15357" w14:textId="2C19820B" w:rsidR="003961CC" w:rsidRDefault="004E55B6">
    <w:pPr>
      <w:pStyle w:val="Body"/>
      <w:tabs>
        <w:tab w:val="center" w:pos="4680"/>
        <w:tab w:val="right" w:pos="9360"/>
      </w:tabs>
      <w:jc w:val="center"/>
      <w:rPr>
        <w:color w:val="000099"/>
        <w:sz w:val="16"/>
        <w:szCs w:val="16"/>
        <w:u w:color="000099"/>
      </w:rPr>
    </w:pPr>
    <w:r>
      <w:rPr>
        <w:color w:val="000099"/>
        <w:sz w:val="16"/>
        <w:szCs w:val="16"/>
        <w:u w:color="000099"/>
      </w:rPr>
      <w:tab/>
    </w:r>
  </w:p>
  <w:p w14:paraId="6F0719E1" w14:textId="77777777" w:rsidR="003961CC" w:rsidRDefault="004E55B6">
    <w:pPr>
      <w:pStyle w:val="Body"/>
      <w:tabs>
        <w:tab w:val="center" w:pos="4680"/>
        <w:tab w:val="right" w:pos="9360"/>
      </w:tabs>
      <w:jc w:val="right"/>
      <w:rPr>
        <w:color w:val="000099"/>
        <w:sz w:val="16"/>
        <w:szCs w:val="16"/>
        <w:u w:color="000099"/>
      </w:rPr>
    </w:pPr>
    <w:r>
      <w:rPr>
        <w:color w:val="000099"/>
        <w:sz w:val="16"/>
        <w:szCs w:val="16"/>
        <w:u w:color="000099"/>
      </w:rPr>
      <w:t xml:space="preserve">Page </w:t>
    </w:r>
    <w:r>
      <w:rPr>
        <w:color w:val="000099"/>
        <w:sz w:val="16"/>
        <w:szCs w:val="16"/>
        <w:u w:color="000099"/>
      </w:rPr>
      <w:fldChar w:fldCharType="begin"/>
    </w:r>
    <w:r>
      <w:rPr>
        <w:color w:val="000099"/>
        <w:sz w:val="16"/>
        <w:szCs w:val="16"/>
        <w:u w:color="000099"/>
      </w:rPr>
      <w:instrText xml:space="preserve"> PAGE </w:instrText>
    </w:r>
    <w:r>
      <w:rPr>
        <w:color w:val="000099"/>
        <w:sz w:val="16"/>
        <w:szCs w:val="16"/>
        <w:u w:color="000099"/>
      </w:rPr>
      <w:fldChar w:fldCharType="separate"/>
    </w:r>
    <w:r w:rsidR="00494749">
      <w:rPr>
        <w:noProof/>
        <w:color w:val="000099"/>
        <w:sz w:val="16"/>
        <w:szCs w:val="16"/>
        <w:u w:color="000099"/>
      </w:rPr>
      <w:t>1</w:t>
    </w:r>
    <w:r>
      <w:rPr>
        <w:color w:val="000099"/>
        <w:sz w:val="16"/>
        <w:szCs w:val="16"/>
        <w:u w:color="000099"/>
      </w:rPr>
      <w:fldChar w:fldCharType="end"/>
    </w:r>
    <w:r>
      <w:rPr>
        <w:color w:val="000099"/>
        <w:sz w:val="16"/>
        <w:szCs w:val="16"/>
        <w:u w:color="000099"/>
      </w:rPr>
      <w:t xml:space="preserve"> of </w:t>
    </w:r>
    <w:r>
      <w:rPr>
        <w:color w:val="000099"/>
        <w:sz w:val="16"/>
        <w:szCs w:val="16"/>
        <w:u w:color="000099"/>
      </w:rPr>
      <w:fldChar w:fldCharType="begin"/>
    </w:r>
    <w:r>
      <w:rPr>
        <w:color w:val="000099"/>
        <w:sz w:val="16"/>
        <w:szCs w:val="16"/>
        <w:u w:color="000099"/>
      </w:rPr>
      <w:instrText xml:space="preserve"> NUMPAGES </w:instrText>
    </w:r>
    <w:r>
      <w:rPr>
        <w:color w:val="000099"/>
        <w:sz w:val="16"/>
        <w:szCs w:val="16"/>
        <w:u w:color="000099"/>
      </w:rPr>
      <w:fldChar w:fldCharType="separate"/>
    </w:r>
    <w:r w:rsidR="00494749">
      <w:rPr>
        <w:noProof/>
        <w:color w:val="000099"/>
        <w:sz w:val="16"/>
        <w:szCs w:val="16"/>
        <w:u w:color="000099"/>
      </w:rPr>
      <w:t>2</w:t>
    </w:r>
    <w:r>
      <w:rPr>
        <w:color w:val="000099"/>
        <w:sz w:val="16"/>
        <w:szCs w:val="16"/>
        <w:u w:color="000099"/>
      </w:rPr>
      <w:fldChar w:fldCharType="end"/>
    </w:r>
    <w:r>
      <w:rPr>
        <w:color w:val="000099"/>
        <w:sz w:val="16"/>
        <w:szCs w:val="16"/>
        <w:u w:color="000099"/>
      </w:rPr>
      <w:tab/>
    </w:r>
  </w:p>
  <w:p w14:paraId="6088D807" w14:textId="00ADB164" w:rsidR="00180C22" w:rsidRDefault="0018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9FB0" w14:textId="77777777" w:rsidR="00180C22" w:rsidRDefault="0000186D">
    <w:pPr>
      <w:pStyle w:val="Footer"/>
    </w:pPr>
    <w:r>
      <w:rPr>
        <w:noProof/>
      </w:rPr>
      <w:pict w14:anchorId="1AC4C0EC">
        <v:shapetype id="_x0000_t202" coordsize="21600,21600" o:spt="202" path="m,l,21600r21600,l21600,xe">
          <v:stroke joinstyle="miter"/>
          <v:path gradientshapeok="t" o:connecttype="rect"/>
        </v:shapetype>
        <v:shape id="zzmpTrailer_1078_1B" o:spid="_x0000_s1026" type="#_x0000_t202" alt=""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0929E239" w14:textId="6A0C219E" w:rsidR="00180C22" w:rsidRDefault="00180C22">
                <w:pPr>
                  <w:pStyle w:val="MacPacTrailer"/>
                </w:pPr>
                <w:r>
                  <w:t>US.351186855.01</w:t>
                </w:r>
              </w:p>
              <w:p w14:paraId="26D858EF" w14:textId="6EC5EB37" w:rsidR="00180C22" w:rsidRDefault="00180C2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339E" w14:textId="77777777" w:rsidR="00CD1BA1" w:rsidRDefault="00CD1BA1">
      <w:r>
        <w:separator/>
      </w:r>
    </w:p>
  </w:footnote>
  <w:footnote w:type="continuationSeparator" w:id="0">
    <w:p w14:paraId="1F05DAFB" w14:textId="77777777" w:rsidR="00CD1BA1" w:rsidRDefault="00CD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A1D"/>
    <w:multiLevelType w:val="hybridMultilevel"/>
    <w:tmpl w:val="3D043C60"/>
    <w:numStyleLink w:val="ImportedStyle4"/>
  </w:abstractNum>
  <w:abstractNum w:abstractNumId="1" w15:restartNumberingAfterBreak="0">
    <w:nsid w:val="1DA860A3"/>
    <w:multiLevelType w:val="hybridMultilevel"/>
    <w:tmpl w:val="3D043C60"/>
    <w:styleLink w:val="ImportedStyle4"/>
    <w:lvl w:ilvl="0" w:tplc="9814DE5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0BF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022F0A">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BA392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12AF6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4FB52">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0484A1C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00F70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A0D38">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04055"/>
    <w:multiLevelType w:val="hybridMultilevel"/>
    <w:tmpl w:val="7D64E30E"/>
    <w:styleLink w:val="ImportedStyle1"/>
    <w:lvl w:ilvl="0" w:tplc="1A80134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76DEA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12B1A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BC631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ACE45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208FCA">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A4B7A2">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28E83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14F592">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722772"/>
    <w:multiLevelType w:val="hybridMultilevel"/>
    <w:tmpl w:val="30C2F2FC"/>
    <w:numStyleLink w:val="ImportedStyle5"/>
  </w:abstractNum>
  <w:abstractNum w:abstractNumId="4" w15:restartNumberingAfterBreak="0">
    <w:nsid w:val="465D2093"/>
    <w:multiLevelType w:val="hybridMultilevel"/>
    <w:tmpl w:val="7D64E30E"/>
    <w:numStyleLink w:val="ImportedStyle1"/>
  </w:abstractNum>
  <w:abstractNum w:abstractNumId="5" w15:restartNumberingAfterBreak="0">
    <w:nsid w:val="48176595"/>
    <w:multiLevelType w:val="hybridMultilevel"/>
    <w:tmpl w:val="A3EAE1AE"/>
    <w:styleLink w:val="ImportedStyle3"/>
    <w:lvl w:ilvl="0" w:tplc="8DAED92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1C178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6D870">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BAD4F74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4A38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F22B1E">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67464F8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D04A5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FBEC">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8F5F5E"/>
    <w:multiLevelType w:val="hybridMultilevel"/>
    <w:tmpl w:val="5A6C46CC"/>
    <w:numStyleLink w:val="ImportedStyle2"/>
  </w:abstractNum>
  <w:abstractNum w:abstractNumId="7" w15:restartNumberingAfterBreak="0">
    <w:nsid w:val="4CEB1F2A"/>
    <w:multiLevelType w:val="hybridMultilevel"/>
    <w:tmpl w:val="A3EAE1AE"/>
    <w:numStyleLink w:val="ImportedStyle3"/>
  </w:abstractNum>
  <w:abstractNum w:abstractNumId="8" w15:restartNumberingAfterBreak="0">
    <w:nsid w:val="4F0A6C6D"/>
    <w:multiLevelType w:val="hybridMultilevel"/>
    <w:tmpl w:val="6B6C8520"/>
    <w:lvl w:ilvl="0" w:tplc="0409000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352244"/>
    <w:multiLevelType w:val="hybridMultilevel"/>
    <w:tmpl w:val="6052B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1230E3"/>
    <w:multiLevelType w:val="hybridMultilevel"/>
    <w:tmpl w:val="5A6C46CC"/>
    <w:styleLink w:val="ImportedStyle2"/>
    <w:lvl w:ilvl="0" w:tplc="8EB8A7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88020E">
      <w:start w:val="1"/>
      <w:numFmt w:val="lowerRoman"/>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4A96BF3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E6F30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E8FF6">
      <w:start w:val="1"/>
      <w:numFmt w:val="lowerRoman"/>
      <w:lvlText w:val="%5."/>
      <w:lvlJc w:val="left"/>
      <w:pPr>
        <w:ind w:left="360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546408E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EE495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E259E">
      <w:start w:val="1"/>
      <w:numFmt w:val="lowerRoman"/>
      <w:lvlText w:val="%8."/>
      <w:lvlJc w:val="left"/>
      <w:pPr>
        <w:ind w:left="576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77149C7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7A2063E"/>
    <w:multiLevelType w:val="hybridMultilevel"/>
    <w:tmpl w:val="30C2F2FC"/>
    <w:styleLink w:val="ImportedStyle5"/>
    <w:lvl w:ilvl="0" w:tplc="3FAE792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C63B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6856C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AD8E6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D8D4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6571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AA002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8CD6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84F77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16515547">
    <w:abstractNumId w:val="2"/>
  </w:num>
  <w:num w:numId="2" w16cid:durableId="1981643061">
    <w:abstractNumId w:val="4"/>
  </w:num>
  <w:num w:numId="3" w16cid:durableId="1792244815">
    <w:abstractNumId w:val="10"/>
  </w:num>
  <w:num w:numId="4" w16cid:durableId="703988520">
    <w:abstractNumId w:val="6"/>
  </w:num>
  <w:num w:numId="5" w16cid:durableId="1811704989">
    <w:abstractNumId w:val="5"/>
  </w:num>
  <w:num w:numId="6" w16cid:durableId="451477527">
    <w:abstractNumId w:val="7"/>
  </w:num>
  <w:num w:numId="7" w16cid:durableId="1732188501">
    <w:abstractNumId w:val="1"/>
  </w:num>
  <w:num w:numId="8" w16cid:durableId="1855340636">
    <w:abstractNumId w:val="0"/>
  </w:num>
  <w:num w:numId="9" w16cid:durableId="768813539">
    <w:abstractNumId w:val="11"/>
  </w:num>
  <w:num w:numId="10" w16cid:durableId="2017415952">
    <w:abstractNumId w:val="3"/>
  </w:num>
  <w:num w:numId="11" w16cid:durableId="1367833716">
    <w:abstractNumId w:val="8"/>
  </w:num>
  <w:num w:numId="12" w16cid:durableId="1351638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CC"/>
    <w:rsid w:val="0000186D"/>
    <w:rsid w:val="000301BB"/>
    <w:rsid w:val="00063E0F"/>
    <w:rsid w:val="00097A10"/>
    <w:rsid w:val="000C0509"/>
    <w:rsid w:val="000C1B8A"/>
    <w:rsid w:val="000C3399"/>
    <w:rsid w:val="000E4DF7"/>
    <w:rsid w:val="000E587C"/>
    <w:rsid w:val="000E6BB9"/>
    <w:rsid w:val="00104C51"/>
    <w:rsid w:val="0011549D"/>
    <w:rsid w:val="00115D58"/>
    <w:rsid w:val="00117F74"/>
    <w:rsid w:val="00140BB3"/>
    <w:rsid w:val="001453AA"/>
    <w:rsid w:val="00150C38"/>
    <w:rsid w:val="00151122"/>
    <w:rsid w:val="00180C22"/>
    <w:rsid w:val="00183612"/>
    <w:rsid w:val="00183F94"/>
    <w:rsid w:val="001A6E75"/>
    <w:rsid w:val="001C026A"/>
    <w:rsid w:val="001C2ED2"/>
    <w:rsid w:val="001D074A"/>
    <w:rsid w:val="001D1CC8"/>
    <w:rsid w:val="001D6245"/>
    <w:rsid w:val="001D7B0C"/>
    <w:rsid w:val="001E2F2B"/>
    <w:rsid w:val="001F1F9D"/>
    <w:rsid w:val="001F496B"/>
    <w:rsid w:val="002027A0"/>
    <w:rsid w:val="0021567D"/>
    <w:rsid w:val="00217384"/>
    <w:rsid w:val="002207C3"/>
    <w:rsid w:val="00224297"/>
    <w:rsid w:val="002A3668"/>
    <w:rsid w:val="00322342"/>
    <w:rsid w:val="003406F2"/>
    <w:rsid w:val="0034624A"/>
    <w:rsid w:val="003673A8"/>
    <w:rsid w:val="003961CC"/>
    <w:rsid w:val="003B0795"/>
    <w:rsid w:val="003C7832"/>
    <w:rsid w:val="003D5CDE"/>
    <w:rsid w:val="003F1D1D"/>
    <w:rsid w:val="003F49FF"/>
    <w:rsid w:val="003F6040"/>
    <w:rsid w:val="00411F4E"/>
    <w:rsid w:val="00447568"/>
    <w:rsid w:val="00453EF5"/>
    <w:rsid w:val="0047341E"/>
    <w:rsid w:val="00474B97"/>
    <w:rsid w:val="004877BD"/>
    <w:rsid w:val="00494749"/>
    <w:rsid w:val="004E4B58"/>
    <w:rsid w:val="004E55B6"/>
    <w:rsid w:val="004F4E26"/>
    <w:rsid w:val="004F59D7"/>
    <w:rsid w:val="00516FEE"/>
    <w:rsid w:val="00536FB9"/>
    <w:rsid w:val="0055747B"/>
    <w:rsid w:val="0059700C"/>
    <w:rsid w:val="005C2978"/>
    <w:rsid w:val="005F0BC2"/>
    <w:rsid w:val="005F0E3B"/>
    <w:rsid w:val="00600694"/>
    <w:rsid w:val="0063468C"/>
    <w:rsid w:val="006568D2"/>
    <w:rsid w:val="00681BCE"/>
    <w:rsid w:val="006E2B63"/>
    <w:rsid w:val="00704D20"/>
    <w:rsid w:val="007205EB"/>
    <w:rsid w:val="00730BDF"/>
    <w:rsid w:val="00742E0B"/>
    <w:rsid w:val="007668EB"/>
    <w:rsid w:val="00785C45"/>
    <w:rsid w:val="007B7D16"/>
    <w:rsid w:val="007F7B0E"/>
    <w:rsid w:val="0083357F"/>
    <w:rsid w:val="00847D2A"/>
    <w:rsid w:val="00851E96"/>
    <w:rsid w:val="0086659C"/>
    <w:rsid w:val="008710B8"/>
    <w:rsid w:val="008D70E2"/>
    <w:rsid w:val="008F1664"/>
    <w:rsid w:val="008F508C"/>
    <w:rsid w:val="0090073A"/>
    <w:rsid w:val="00907D1A"/>
    <w:rsid w:val="009230E6"/>
    <w:rsid w:val="00A05C1A"/>
    <w:rsid w:val="00A40E85"/>
    <w:rsid w:val="00A47D16"/>
    <w:rsid w:val="00A61A45"/>
    <w:rsid w:val="00A723CF"/>
    <w:rsid w:val="00AA52AC"/>
    <w:rsid w:val="00AC33AF"/>
    <w:rsid w:val="00AC4A8E"/>
    <w:rsid w:val="00AC4F17"/>
    <w:rsid w:val="00AD00F1"/>
    <w:rsid w:val="00AE33E0"/>
    <w:rsid w:val="00B05C05"/>
    <w:rsid w:val="00B12C8F"/>
    <w:rsid w:val="00B33839"/>
    <w:rsid w:val="00B77370"/>
    <w:rsid w:val="00BA26BD"/>
    <w:rsid w:val="00BD2C06"/>
    <w:rsid w:val="00BF72EA"/>
    <w:rsid w:val="00C32D50"/>
    <w:rsid w:val="00C537AD"/>
    <w:rsid w:val="00C7090E"/>
    <w:rsid w:val="00C74D12"/>
    <w:rsid w:val="00C8527C"/>
    <w:rsid w:val="00C949C5"/>
    <w:rsid w:val="00CB5C1C"/>
    <w:rsid w:val="00CC1054"/>
    <w:rsid w:val="00CD1BA1"/>
    <w:rsid w:val="00CD4890"/>
    <w:rsid w:val="00CD642F"/>
    <w:rsid w:val="00D00E46"/>
    <w:rsid w:val="00D25AFD"/>
    <w:rsid w:val="00D330C2"/>
    <w:rsid w:val="00D52968"/>
    <w:rsid w:val="00D57991"/>
    <w:rsid w:val="00DD1C3F"/>
    <w:rsid w:val="00DE3BBE"/>
    <w:rsid w:val="00DF7F77"/>
    <w:rsid w:val="00E017C5"/>
    <w:rsid w:val="00E21740"/>
    <w:rsid w:val="00E43490"/>
    <w:rsid w:val="00E926E7"/>
    <w:rsid w:val="00E97BB8"/>
    <w:rsid w:val="00EB1320"/>
    <w:rsid w:val="00EB1E71"/>
    <w:rsid w:val="00EE236F"/>
    <w:rsid w:val="00F06419"/>
    <w:rsid w:val="00F16BE5"/>
    <w:rsid w:val="00F20B6E"/>
    <w:rsid w:val="00F23786"/>
    <w:rsid w:val="00F266EF"/>
    <w:rsid w:val="00F73A73"/>
    <w:rsid w:val="00F91D37"/>
    <w:rsid w:val="00FA6B6C"/>
    <w:rsid w:val="00FC4B9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B7909"/>
  <w15:docId w15:val="{8F41C93D-513E-418F-B3B6-57C62205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494749"/>
    <w:pPr>
      <w:tabs>
        <w:tab w:val="center" w:pos="4680"/>
        <w:tab w:val="right" w:pos="9360"/>
      </w:tabs>
    </w:pPr>
  </w:style>
  <w:style w:type="character" w:customStyle="1" w:styleId="HeaderChar">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rsid w:val="00494749"/>
    <w:pPr>
      <w:tabs>
        <w:tab w:val="center" w:pos="4680"/>
        <w:tab w:val="right" w:pos="9360"/>
      </w:tabs>
    </w:pPr>
  </w:style>
  <w:style w:type="character" w:customStyle="1" w:styleId="FooterChar">
    <w:name w:val="Footer Char"/>
    <w:basedOn w:val="DefaultParagraphFont"/>
    <w:link w:val="Footer"/>
    <w:uiPriority w:val="99"/>
    <w:rsid w:val="00494749"/>
    <w:rPr>
      <w:sz w:val="24"/>
      <w:szCs w:val="24"/>
    </w:rPr>
  </w:style>
  <w:style w:type="paragraph" w:customStyle="1" w:styleId="MacPacTrailer">
    <w:name w:val="MacPac Trailer"/>
    <w:rsid w:val="00180C2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szCs w:val="22"/>
      <w:bdr w:val="none" w:sz="0" w:space="0" w:color="auto"/>
    </w:rPr>
  </w:style>
  <w:style w:type="character" w:styleId="PlaceholderText">
    <w:name w:val="Placeholder Text"/>
    <w:basedOn w:val="DefaultParagraphFont"/>
    <w:uiPriority w:val="99"/>
    <w:semiHidden/>
    <w:rsid w:val="00180C22"/>
    <w:rPr>
      <w:color w:val="808080"/>
    </w:rPr>
  </w:style>
  <w:style w:type="paragraph" w:styleId="ListParagraph">
    <w:name w:val="List Paragraph"/>
    <w:basedOn w:val="Normal"/>
    <w:uiPriority w:val="34"/>
    <w:qFormat/>
    <w:rsid w:val="0034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Roseberry</dc:creator>
  <cp:lastModifiedBy>Krista Roseberry</cp:lastModifiedBy>
  <cp:revision>46</cp:revision>
  <dcterms:created xsi:type="dcterms:W3CDTF">2023-10-03T22:34:00Z</dcterms:created>
  <dcterms:modified xsi:type="dcterms:W3CDTF">2023-11-13T17:14:00Z</dcterms:modified>
</cp:coreProperties>
</file>